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9FE8" w14:textId="04671B7B" w:rsidR="00ED5D60" w:rsidRDefault="005E7748">
      <w:pPr>
        <w:spacing w:before="89"/>
        <w:ind w:left="119" w:right="99"/>
        <w:jc w:val="center"/>
        <w:rPr>
          <w:b/>
          <w:sz w:val="23"/>
        </w:rPr>
      </w:pPr>
      <w:r>
        <w:rPr>
          <w:b/>
          <w:color w:val="0E0E0E"/>
          <w:sz w:val="23"/>
        </w:rPr>
        <w:t>ORDINANCE</w:t>
      </w:r>
      <w:r>
        <w:rPr>
          <w:b/>
          <w:color w:val="0E0E0E"/>
          <w:spacing w:val="67"/>
          <w:sz w:val="23"/>
        </w:rPr>
        <w:t xml:space="preserve"> </w:t>
      </w:r>
      <w:r>
        <w:rPr>
          <w:b/>
          <w:color w:val="0E0E0E"/>
          <w:sz w:val="23"/>
        </w:rPr>
        <w:t>NO.</w:t>
      </w:r>
      <w:r>
        <w:rPr>
          <w:b/>
          <w:color w:val="0E0E0E"/>
          <w:spacing w:val="24"/>
          <w:sz w:val="23"/>
        </w:rPr>
        <w:t xml:space="preserve"> </w:t>
      </w:r>
      <w:r w:rsidR="001D2A46">
        <w:rPr>
          <w:b/>
          <w:color w:val="0E0E0E"/>
          <w:sz w:val="23"/>
        </w:rPr>
        <w:t>_______________</w:t>
      </w:r>
    </w:p>
    <w:p w14:paraId="36EA9FE9" w14:textId="77777777" w:rsidR="00ED5D60" w:rsidRDefault="00ED5D60">
      <w:pPr>
        <w:pStyle w:val="BodyText"/>
        <w:spacing w:before="24"/>
        <w:rPr>
          <w:b/>
          <w:sz w:val="23"/>
        </w:rPr>
      </w:pPr>
    </w:p>
    <w:p w14:paraId="36EA9FEC" w14:textId="0302B17C" w:rsidR="00ED5D60" w:rsidRDefault="005E7748">
      <w:pPr>
        <w:spacing w:before="1" w:line="252" w:lineRule="auto"/>
        <w:ind w:left="116" w:right="99"/>
        <w:jc w:val="center"/>
        <w:rPr>
          <w:b/>
          <w:sz w:val="23"/>
        </w:rPr>
      </w:pPr>
      <w:r>
        <w:rPr>
          <w:b/>
          <w:color w:val="0E0E0E"/>
          <w:w w:val="105"/>
          <w:sz w:val="23"/>
        </w:rPr>
        <w:t>AN</w:t>
      </w:r>
      <w:r>
        <w:rPr>
          <w:b/>
          <w:color w:val="0E0E0E"/>
          <w:spacing w:val="-16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ORDINANCE</w:t>
      </w:r>
      <w:r>
        <w:rPr>
          <w:b/>
          <w:color w:val="0E0E0E"/>
          <w:spacing w:val="-8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REGULATING</w:t>
      </w:r>
      <w:r>
        <w:rPr>
          <w:b/>
          <w:color w:val="0E0E0E"/>
          <w:spacing w:val="-4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REQUESTS</w:t>
      </w:r>
      <w:r>
        <w:rPr>
          <w:b/>
          <w:color w:val="0E0E0E"/>
          <w:spacing w:val="-10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FOR</w:t>
      </w:r>
      <w:r>
        <w:rPr>
          <w:b/>
          <w:color w:val="0E0E0E"/>
          <w:spacing w:val="-15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LAW</w:t>
      </w:r>
      <w:r>
        <w:rPr>
          <w:b/>
          <w:color w:val="0E0E0E"/>
          <w:spacing w:val="-15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ENFORCEMENT</w:t>
      </w:r>
      <w:r>
        <w:rPr>
          <w:b/>
          <w:color w:val="0E0E0E"/>
          <w:spacing w:val="-14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RECORDINGS</w:t>
      </w:r>
      <w:r>
        <w:rPr>
          <w:b/>
          <w:color w:val="0E0E0E"/>
          <w:spacing w:val="-5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FOR</w:t>
      </w:r>
      <w:r>
        <w:rPr>
          <w:b/>
          <w:color w:val="0E0E0E"/>
          <w:spacing w:val="-15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THE</w:t>
      </w:r>
      <w:r>
        <w:rPr>
          <w:b/>
          <w:color w:val="0E0E0E"/>
          <w:spacing w:val="-14"/>
          <w:w w:val="105"/>
          <w:sz w:val="23"/>
        </w:rPr>
        <w:t xml:space="preserve"> </w:t>
      </w:r>
      <w:r w:rsidR="001D2A46">
        <w:rPr>
          <w:b/>
          <w:color w:val="0E0E0E"/>
          <w:w w:val="105"/>
          <w:sz w:val="23"/>
        </w:rPr>
        <w:t>TOWN OF LAPEL</w:t>
      </w:r>
      <w:r>
        <w:rPr>
          <w:b/>
          <w:color w:val="0E0E0E"/>
          <w:w w:val="105"/>
          <w:sz w:val="23"/>
        </w:rPr>
        <w:t>, INDIANA</w:t>
      </w:r>
      <w:r>
        <w:rPr>
          <w:b/>
          <w:color w:val="0E0E0E"/>
          <w:spacing w:val="-3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 xml:space="preserve">POLICE </w:t>
      </w:r>
      <w:r>
        <w:rPr>
          <w:b/>
          <w:color w:val="0E0E0E"/>
          <w:spacing w:val="-2"/>
          <w:w w:val="105"/>
          <w:sz w:val="23"/>
        </w:rPr>
        <w:t>DEPARTMENT</w:t>
      </w:r>
    </w:p>
    <w:p w14:paraId="36EA9FED" w14:textId="77777777" w:rsidR="00ED5D60" w:rsidRDefault="00ED5D60">
      <w:pPr>
        <w:pStyle w:val="BodyText"/>
        <w:spacing w:before="7"/>
        <w:rPr>
          <w:b/>
          <w:sz w:val="23"/>
        </w:rPr>
      </w:pPr>
    </w:p>
    <w:p w14:paraId="36EA9FEE" w14:textId="13239034" w:rsidR="00ED5D60" w:rsidRDefault="005E7748">
      <w:pPr>
        <w:spacing w:line="252" w:lineRule="auto"/>
        <w:ind w:left="364" w:right="343" w:firstLine="721"/>
        <w:jc w:val="both"/>
        <w:rPr>
          <w:sz w:val="23"/>
        </w:rPr>
      </w:pPr>
      <w:r>
        <w:rPr>
          <w:color w:val="0E0E0E"/>
          <w:w w:val="105"/>
          <w:sz w:val="23"/>
        </w:rPr>
        <w:t>The</w:t>
      </w:r>
      <w:r>
        <w:rPr>
          <w:color w:val="0E0E0E"/>
          <w:spacing w:val="-11"/>
          <w:w w:val="105"/>
          <w:sz w:val="23"/>
        </w:rPr>
        <w:t xml:space="preserve"> </w:t>
      </w:r>
      <w:r w:rsidR="001D2A46">
        <w:rPr>
          <w:color w:val="0E0E0E"/>
          <w:w w:val="105"/>
          <w:sz w:val="23"/>
        </w:rPr>
        <w:t xml:space="preserve">Town </w:t>
      </w:r>
      <w:r>
        <w:rPr>
          <w:color w:val="0E0E0E"/>
          <w:w w:val="105"/>
          <w:sz w:val="23"/>
        </w:rPr>
        <w:t>Council ("Council")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3"/>
          <w:w w:val="105"/>
          <w:sz w:val="23"/>
        </w:rPr>
        <w:t xml:space="preserve"> </w:t>
      </w:r>
      <w:r w:rsidR="001D2A46">
        <w:rPr>
          <w:color w:val="0E0E0E"/>
          <w:w w:val="105"/>
          <w:sz w:val="23"/>
        </w:rPr>
        <w:t>Town</w:t>
      </w:r>
      <w:r>
        <w:rPr>
          <w:color w:val="0E0E0E"/>
          <w:spacing w:val="-1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2"/>
          <w:w w:val="105"/>
          <w:sz w:val="23"/>
        </w:rPr>
        <w:t xml:space="preserve"> </w:t>
      </w:r>
      <w:r w:rsidR="001D2A46">
        <w:rPr>
          <w:color w:val="0E0E0E"/>
          <w:spacing w:val="-12"/>
          <w:w w:val="105"/>
          <w:sz w:val="23"/>
        </w:rPr>
        <w:t>Lapel</w:t>
      </w:r>
      <w:r>
        <w:rPr>
          <w:color w:val="0E0E0E"/>
          <w:w w:val="105"/>
          <w:sz w:val="23"/>
        </w:rPr>
        <w:t>, Indiana</w:t>
      </w:r>
      <w:r>
        <w:rPr>
          <w:color w:val="0E0E0E"/>
          <w:spacing w:val="-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("</w:t>
      </w:r>
      <w:r w:rsidR="001D2A46">
        <w:rPr>
          <w:color w:val="0E0E0E"/>
          <w:w w:val="105"/>
          <w:sz w:val="23"/>
        </w:rPr>
        <w:t>town</w:t>
      </w:r>
      <w:r>
        <w:rPr>
          <w:color w:val="0E0E0E"/>
          <w:w w:val="105"/>
          <w:sz w:val="23"/>
        </w:rPr>
        <w:t>"),</w:t>
      </w:r>
      <w:r>
        <w:rPr>
          <w:color w:val="0E0E0E"/>
          <w:spacing w:val="-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in</w:t>
      </w:r>
      <w:r>
        <w:rPr>
          <w:color w:val="0E0E0E"/>
          <w:spacing w:val="-12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meeting duly assembled and upon information deemed by it</w:t>
      </w:r>
      <w:r>
        <w:rPr>
          <w:color w:val="0E0E0E"/>
          <w:spacing w:val="-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to</w:t>
      </w:r>
      <w:r>
        <w:rPr>
          <w:color w:val="0E0E0E"/>
          <w:spacing w:val="-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be</w:t>
      </w:r>
      <w:r>
        <w:rPr>
          <w:color w:val="0E0E0E"/>
          <w:spacing w:val="-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sufficient now finds as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follows:</w:t>
      </w:r>
    </w:p>
    <w:p w14:paraId="36EA9FEF" w14:textId="77777777" w:rsidR="00ED5D60" w:rsidRDefault="00ED5D60">
      <w:pPr>
        <w:pStyle w:val="BodyText"/>
        <w:spacing w:before="12"/>
        <w:rPr>
          <w:sz w:val="23"/>
        </w:rPr>
      </w:pPr>
    </w:p>
    <w:p w14:paraId="36EA9FF0" w14:textId="18BCE497" w:rsidR="00ED5D60" w:rsidRDefault="005E7748">
      <w:pPr>
        <w:spacing w:line="252" w:lineRule="auto"/>
        <w:ind w:left="361" w:right="332" w:firstLine="724"/>
        <w:jc w:val="both"/>
        <w:rPr>
          <w:sz w:val="23"/>
        </w:rPr>
      </w:pPr>
      <w:r>
        <w:rPr>
          <w:b/>
          <w:color w:val="0E0E0E"/>
          <w:w w:val="105"/>
          <w:sz w:val="23"/>
        </w:rPr>
        <w:t xml:space="preserve">WHEREAS,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4"/>
          <w:w w:val="105"/>
          <w:sz w:val="23"/>
        </w:rPr>
        <w:t xml:space="preserve"> </w:t>
      </w:r>
      <w:r w:rsidR="001D2A46">
        <w:rPr>
          <w:color w:val="0E0E0E"/>
          <w:w w:val="105"/>
          <w:sz w:val="23"/>
        </w:rPr>
        <w:t xml:space="preserve">Town of Lapel </w:t>
      </w:r>
      <w:r>
        <w:rPr>
          <w:color w:val="0E0E0E"/>
          <w:w w:val="105"/>
          <w:sz w:val="23"/>
        </w:rPr>
        <w:t>Police</w:t>
      </w:r>
      <w:r>
        <w:rPr>
          <w:color w:val="0E0E0E"/>
          <w:spacing w:val="-7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Department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("Department")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is</w:t>
      </w:r>
      <w:r>
        <w:rPr>
          <w:color w:val="0E0E0E"/>
          <w:spacing w:val="-1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 xml:space="preserve">responsible for maintaining law and order, through the enforcement of various laws prescribed by the State of Indiana and the </w:t>
      </w:r>
      <w:r w:rsidR="001D2A46">
        <w:rPr>
          <w:color w:val="0E0E0E"/>
          <w:w w:val="105"/>
          <w:sz w:val="23"/>
        </w:rPr>
        <w:t>Town</w:t>
      </w:r>
      <w:r>
        <w:rPr>
          <w:color w:val="0E0E0E"/>
          <w:w w:val="105"/>
          <w:sz w:val="23"/>
        </w:rPr>
        <w:t>; and</w:t>
      </w:r>
    </w:p>
    <w:p w14:paraId="36EA9FF1" w14:textId="77777777" w:rsidR="00ED5D60" w:rsidRDefault="00ED5D60">
      <w:pPr>
        <w:pStyle w:val="BodyText"/>
        <w:spacing w:before="12"/>
        <w:rPr>
          <w:sz w:val="23"/>
        </w:rPr>
      </w:pPr>
    </w:p>
    <w:p w14:paraId="36EA9FF2" w14:textId="2F6EEF6D" w:rsidR="00ED5D60" w:rsidRDefault="005E7748">
      <w:pPr>
        <w:spacing w:line="249" w:lineRule="auto"/>
        <w:ind w:left="360" w:right="329" w:firstLine="725"/>
        <w:jc w:val="both"/>
        <w:rPr>
          <w:sz w:val="23"/>
        </w:rPr>
      </w:pPr>
      <w:r>
        <w:rPr>
          <w:b/>
          <w:color w:val="0E0E0E"/>
          <w:w w:val="105"/>
          <w:sz w:val="23"/>
        </w:rPr>
        <w:t>WHEREAS,</w:t>
      </w:r>
      <w:r>
        <w:rPr>
          <w:b/>
          <w:color w:val="0E0E0E"/>
          <w:spacing w:val="-1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as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part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maintaining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a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law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enforcement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system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the</w:t>
      </w:r>
      <w:r>
        <w:rPr>
          <w:color w:val="0E0E0E"/>
          <w:spacing w:val="-16"/>
          <w:w w:val="105"/>
          <w:sz w:val="23"/>
        </w:rPr>
        <w:t xml:space="preserve"> </w:t>
      </w:r>
      <w:r w:rsidR="001D2A46">
        <w:rPr>
          <w:color w:val="0E0E0E"/>
          <w:w w:val="105"/>
          <w:sz w:val="23"/>
        </w:rPr>
        <w:t>Town</w:t>
      </w:r>
      <w:r>
        <w:rPr>
          <w:color w:val="0E0E0E"/>
          <w:w w:val="105"/>
          <w:sz w:val="23"/>
        </w:rPr>
        <w:t>,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various</w:t>
      </w:r>
      <w:r>
        <w:rPr>
          <w:color w:val="0E0E0E"/>
          <w:spacing w:val="-1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officers regularly</w:t>
      </w:r>
      <w:r>
        <w:rPr>
          <w:color w:val="0E0E0E"/>
          <w:spacing w:val="-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wear</w:t>
      </w:r>
      <w:r>
        <w:rPr>
          <w:color w:val="0E0E0E"/>
          <w:spacing w:val="-10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Department issued</w:t>
      </w:r>
      <w:r>
        <w:rPr>
          <w:color w:val="0E0E0E"/>
          <w:spacing w:val="-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body</w:t>
      </w:r>
      <w:r>
        <w:rPr>
          <w:color w:val="0E0E0E"/>
          <w:spacing w:val="-7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cameras, as</w:t>
      </w:r>
      <w:r>
        <w:rPr>
          <w:color w:val="0E0E0E"/>
          <w:spacing w:val="-9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part</w:t>
      </w:r>
      <w:r>
        <w:rPr>
          <w:color w:val="0E0E0E"/>
          <w:spacing w:val="-8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2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their</w:t>
      </w:r>
      <w:r>
        <w:rPr>
          <w:color w:val="0E0E0E"/>
          <w:spacing w:val="-10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job</w:t>
      </w:r>
      <w:r>
        <w:rPr>
          <w:color w:val="0E0E0E"/>
          <w:spacing w:val="-1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duties</w:t>
      </w:r>
      <w:r>
        <w:rPr>
          <w:color w:val="0E0E0E"/>
          <w:spacing w:val="-9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and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responsibilities,</w:t>
      </w:r>
      <w:r>
        <w:rPr>
          <w:color w:val="0E0E0E"/>
          <w:spacing w:val="-1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as set forth,</w:t>
      </w:r>
      <w:r>
        <w:rPr>
          <w:color w:val="0E0E0E"/>
          <w:spacing w:val="-1"/>
          <w:w w:val="105"/>
          <w:sz w:val="23"/>
        </w:rPr>
        <w:t xml:space="preserve"> </w:t>
      </w:r>
      <w:r w:rsidR="001D2A46">
        <w:rPr>
          <w:color w:val="0E0E0E"/>
          <w:w w:val="105"/>
          <w:sz w:val="23"/>
        </w:rPr>
        <w:t>in Department Policy</w:t>
      </w:r>
      <w:r>
        <w:rPr>
          <w:color w:val="0E0E0E"/>
          <w:w w:val="105"/>
          <w:sz w:val="23"/>
        </w:rPr>
        <w:t>; and</w:t>
      </w:r>
    </w:p>
    <w:p w14:paraId="36EA9FF3" w14:textId="77777777" w:rsidR="00ED5D60" w:rsidRDefault="00ED5D60">
      <w:pPr>
        <w:pStyle w:val="BodyText"/>
        <w:spacing w:before="20"/>
        <w:rPr>
          <w:sz w:val="23"/>
        </w:rPr>
      </w:pPr>
    </w:p>
    <w:p w14:paraId="36EA9FF4" w14:textId="692FD27D" w:rsidR="00ED5D60" w:rsidRDefault="005E7748">
      <w:pPr>
        <w:spacing w:line="249" w:lineRule="auto"/>
        <w:ind w:left="363" w:right="325" w:firstLine="722"/>
        <w:jc w:val="both"/>
        <w:rPr>
          <w:sz w:val="23"/>
        </w:rPr>
      </w:pPr>
      <w:r>
        <w:rPr>
          <w:b/>
          <w:color w:val="0E0E0E"/>
          <w:w w:val="105"/>
          <w:sz w:val="23"/>
        </w:rPr>
        <w:t xml:space="preserve">NOW, THEREFORE, BE IT ORDAINED </w:t>
      </w:r>
      <w:r>
        <w:rPr>
          <w:color w:val="0E0E0E"/>
          <w:w w:val="105"/>
          <w:sz w:val="23"/>
        </w:rPr>
        <w:t xml:space="preserve">by the </w:t>
      </w:r>
      <w:r w:rsidR="001D2A46">
        <w:rPr>
          <w:color w:val="0E0E0E"/>
          <w:w w:val="105"/>
          <w:sz w:val="23"/>
        </w:rPr>
        <w:t>Town</w:t>
      </w:r>
      <w:r>
        <w:rPr>
          <w:color w:val="0E0E0E"/>
          <w:w w:val="105"/>
          <w:sz w:val="23"/>
        </w:rPr>
        <w:t xml:space="preserve"> Council of the </w:t>
      </w:r>
      <w:r w:rsidR="001D2A46">
        <w:rPr>
          <w:color w:val="0E0E0E"/>
          <w:w w:val="105"/>
          <w:sz w:val="23"/>
        </w:rPr>
        <w:t>Town</w:t>
      </w:r>
      <w:r>
        <w:rPr>
          <w:color w:val="0E0E0E"/>
          <w:w w:val="105"/>
          <w:sz w:val="23"/>
        </w:rPr>
        <w:t xml:space="preserve"> of </w:t>
      </w:r>
      <w:r w:rsidR="001D2A46">
        <w:rPr>
          <w:color w:val="0E0E0E"/>
          <w:w w:val="105"/>
          <w:sz w:val="23"/>
        </w:rPr>
        <w:t>Lapel</w:t>
      </w:r>
      <w:r>
        <w:rPr>
          <w:color w:val="0E0E0E"/>
          <w:w w:val="105"/>
          <w:sz w:val="23"/>
        </w:rPr>
        <w:t>,</w:t>
      </w:r>
      <w:r>
        <w:rPr>
          <w:color w:val="0E0E0E"/>
          <w:spacing w:val="-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Indiana</w:t>
      </w:r>
      <w:r>
        <w:rPr>
          <w:color w:val="0E0E0E"/>
          <w:spacing w:val="-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that</w:t>
      </w:r>
      <w:r>
        <w:rPr>
          <w:color w:val="0E0E0E"/>
          <w:spacing w:val="-10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this</w:t>
      </w:r>
      <w:r>
        <w:rPr>
          <w:color w:val="0E0E0E"/>
          <w:spacing w:val="-1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Ordinance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Regulating</w:t>
      </w:r>
      <w:r>
        <w:rPr>
          <w:color w:val="0E0E0E"/>
          <w:spacing w:val="-5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Requests</w:t>
      </w:r>
      <w:r>
        <w:rPr>
          <w:color w:val="0E0E0E"/>
          <w:spacing w:val="-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for</w:t>
      </w:r>
      <w:r>
        <w:rPr>
          <w:color w:val="0E0E0E"/>
          <w:spacing w:val="-16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Law</w:t>
      </w:r>
      <w:r>
        <w:rPr>
          <w:color w:val="0E0E0E"/>
          <w:spacing w:val="-11"/>
          <w:w w:val="105"/>
          <w:sz w:val="23"/>
        </w:rPr>
        <w:t xml:space="preserve"> </w:t>
      </w:r>
      <w:r w:rsidR="009B78F1">
        <w:rPr>
          <w:color w:val="0E0E0E"/>
          <w:w w:val="105"/>
          <w:sz w:val="23"/>
        </w:rPr>
        <w:t>Enforcement</w:t>
      </w:r>
      <w:r>
        <w:rPr>
          <w:color w:val="0E0E0E"/>
          <w:spacing w:val="-9"/>
          <w:w w:val="105"/>
          <w:sz w:val="23"/>
        </w:rPr>
        <w:t xml:space="preserve"> </w:t>
      </w:r>
      <w:r w:rsidR="009B78F1">
        <w:rPr>
          <w:color w:val="0E0E0E"/>
          <w:spacing w:val="-9"/>
          <w:w w:val="105"/>
          <w:sz w:val="23"/>
        </w:rPr>
        <w:t xml:space="preserve">Body </w:t>
      </w:r>
      <w:r>
        <w:rPr>
          <w:color w:val="0E0E0E"/>
          <w:w w:val="105"/>
          <w:sz w:val="23"/>
        </w:rPr>
        <w:t>Camera Recordings for the</w:t>
      </w:r>
      <w:r>
        <w:rPr>
          <w:color w:val="0E0E0E"/>
          <w:spacing w:val="-2"/>
          <w:w w:val="105"/>
          <w:sz w:val="23"/>
        </w:rPr>
        <w:t xml:space="preserve"> </w:t>
      </w:r>
      <w:r w:rsidR="001D2A46">
        <w:rPr>
          <w:color w:val="0E0E0E"/>
          <w:w w:val="105"/>
          <w:sz w:val="23"/>
        </w:rPr>
        <w:t>Town</w:t>
      </w:r>
      <w:r>
        <w:rPr>
          <w:color w:val="0E0E0E"/>
          <w:w w:val="105"/>
          <w:sz w:val="23"/>
        </w:rPr>
        <w:t xml:space="preserve"> of</w:t>
      </w:r>
      <w:r>
        <w:rPr>
          <w:color w:val="0E0E0E"/>
          <w:spacing w:val="-1"/>
          <w:w w:val="105"/>
          <w:sz w:val="23"/>
        </w:rPr>
        <w:t xml:space="preserve"> </w:t>
      </w:r>
      <w:r w:rsidR="001D2A46">
        <w:rPr>
          <w:color w:val="0E0E0E"/>
          <w:w w:val="105"/>
          <w:sz w:val="23"/>
        </w:rPr>
        <w:t>Lapel</w:t>
      </w:r>
      <w:r>
        <w:rPr>
          <w:color w:val="0E0E0E"/>
          <w:w w:val="105"/>
          <w:sz w:val="23"/>
        </w:rPr>
        <w:t>, State of Indiana, is hereby adopted as</w:t>
      </w:r>
      <w:r>
        <w:rPr>
          <w:color w:val="0E0E0E"/>
          <w:spacing w:val="-2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follows:</w:t>
      </w:r>
    </w:p>
    <w:p w14:paraId="36EA9FF5" w14:textId="77777777" w:rsidR="00ED5D60" w:rsidRDefault="00ED5D60">
      <w:pPr>
        <w:pStyle w:val="BodyText"/>
        <w:spacing w:before="15"/>
        <w:rPr>
          <w:sz w:val="23"/>
        </w:rPr>
      </w:pPr>
    </w:p>
    <w:p w14:paraId="36EA9FF6" w14:textId="77777777" w:rsidR="00ED5D60" w:rsidRDefault="005E7748">
      <w:pPr>
        <w:ind w:left="860" w:right="99"/>
        <w:jc w:val="center"/>
        <w:rPr>
          <w:b/>
          <w:sz w:val="23"/>
        </w:rPr>
      </w:pPr>
      <w:r>
        <w:rPr>
          <w:b/>
          <w:color w:val="0E0E0E"/>
          <w:w w:val="105"/>
          <w:sz w:val="23"/>
        </w:rPr>
        <w:t>SECTION</w:t>
      </w:r>
      <w:r>
        <w:rPr>
          <w:b/>
          <w:color w:val="0E0E0E"/>
          <w:spacing w:val="-9"/>
          <w:w w:val="105"/>
          <w:sz w:val="23"/>
        </w:rPr>
        <w:t xml:space="preserve"> </w:t>
      </w:r>
      <w:r>
        <w:rPr>
          <w:b/>
          <w:color w:val="0E0E0E"/>
          <w:spacing w:val="-5"/>
          <w:w w:val="105"/>
          <w:sz w:val="23"/>
        </w:rPr>
        <w:t>I.</w:t>
      </w:r>
    </w:p>
    <w:p w14:paraId="36EA9FF7" w14:textId="77777777" w:rsidR="00ED5D60" w:rsidRDefault="00ED5D60">
      <w:pPr>
        <w:pStyle w:val="BodyText"/>
        <w:spacing w:before="24"/>
        <w:rPr>
          <w:b/>
          <w:sz w:val="23"/>
        </w:rPr>
      </w:pPr>
    </w:p>
    <w:p w14:paraId="687380BD" w14:textId="08673EFB" w:rsidR="001D2A46" w:rsidRPr="001D2A46" w:rsidRDefault="005E7748" w:rsidP="00AE7D36">
      <w:pPr>
        <w:pStyle w:val="ListParagraph"/>
        <w:numPr>
          <w:ilvl w:val="0"/>
          <w:numId w:val="5"/>
        </w:numPr>
        <w:tabs>
          <w:tab w:val="left" w:pos="1809"/>
        </w:tabs>
        <w:spacing w:after="240"/>
        <w:ind w:hanging="724"/>
        <w:jc w:val="both"/>
        <w:rPr>
          <w:color w:val="0E0E0E"/>
          <w:sz w:val="23"/>
        </w:rPr>
      </w:pPr>
      <w:r>
        <w:rPr>
          <w:color w:val="0E0E0E"/>
          <w:w w:val="105"/>
          <w:sz w:val="23"/>
        </w:rPr>
        <w:t>For</w:t>
      </w:r>
      <w:r>
        <w:rPr>
          <w:color w:val="0E0E0E"/>
          <w:spacing w:val="-14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purposes</w:t>
      </w:r>
      <w:r>
        <w:rPr>
          <w:color w:val="0E0E0E"/>
          <w:spacing w:val="-11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of</w:t>
      </w:r>
      <w:r>
        <w:rPr>
          <w:color w:val="0E0E0E"/>
          <w:spacing w:val="-13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this</w:t>
      </w:r>
      <w:r>
        <w:rPr>
          <w:color w:val="0E0E0E"/>
          <w:spacing w:val="-10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Ordinance,</w:t>
      </w:r>
      <w:r>
        <w:rPr>
          <w:color w:val="0E0E0E"/>
          <w:spacing w:val="-7"/>
          <w:w w:val="105"/>
          <w:sz w:val="23"/>
        </w:rPr>
        <w:t xml:space="preserve"> </w:t>
      </w:r>
      <w:r>
        <w:rPr>
          <w:color w:val="0E0E0E"/>
          <w:w w:val="105"/>
          <w:sz w:val="23"/>
        </w:rPr>
        <w:t>a</w:t>
      </w:r>
      <w:r>
        <w:rPr>
          <w:color w:val="0E0E0E"/>
          <w:spacing w:val="-16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"Law</w:t>
      </w:r>
      <w:r>
        <w:rPr>
          <w:b/>
          <w:color w:val="0E0E0E"/>
          <w:spacing w:val="-12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Enforcement</w:t>
      </w:r>
      <w:r>
        <w:rPr>
          <w:b/>
          <w:color w:val="0E0E0E"/>
          <w:spacing w:val="-2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Activity"</w:t>
      </w:r>
      <w:r>
        <w:rPr>
          <w:b/>
          <w:color w:val="0E0E0E"/>
          <w:spacing w:val="-13"/>
          <w:w w:val="105"/>
          <w:sz w:val="23"/>
        </w:rPr>
        <w:t xml:space="preserve"> </w:t>
      </w:r>
      <w:r w:rsidR="001D2A46">
        <w:rPr>
          <w:bCs/>
          <w:color w:val="0E0E0E"/>
          <w:spacing w:val="-13"/>
          <w:w w:val="105"/>
          <w:sz w:val="23"/>
        </w:rPr>
        <w:t xml:space="preserve">has the </w:t>
      </w:r>
      <w:r>
        <w:rPr>
          <w:color w:val="0E0E0E"/>
          <w:w w:val="105"/>
          <w:sz w:val="23"/>
        </w:rPr>
        <w:t>mean</w:t>
      </w:r>
      <w:r w:rsidR="001D2A46">
        <w:rPr>
          <w:color w:val="0E0E0E"/>
          <w:w w:val="105"/>
          <w:sz w:val="23"/>
        </w:rPr>
        <w:t xml:space="preserve">ing as </w:t>
      </w:r>
      <w:r w:rsidR="0037652C">
        <w:rPr>
          <w:color w:val="0E0E0E"/>
          <w:w w:val="105"/>
          <w:sz w:val="23"/>
        </w:rPr>
        <w:t>s</w:t>
      </w:r>
      <w:r w:rsidR="001D2A46">
        <w:rPr>
          <w:color w:val="0E0E0E"/>
          <w:w w:val="105"/>
          <w:sz w:val="23"/>
        </w:rPr>
        <w:t>et forth in</w:t>
      </w:r>
      <w:r>
        <w:rPr>
          <w:color w:val="0E0E0E"/>
          <w:w w:val="105"/>
          <w:sz w:val="23"/>
        </w:rPr>
        <w:t xml:space="preserve">: </w:t>
      </w:r>
      <w:r w:rsidR="001D2A46">
        <w:rPr>
          <w:color w:val="0E0E0E"/>
          <w:w w:val="105"/>
          <w:sz w:val="23"/>
        </w:rPr>
        <w:t xml:space="preserve">IC </w:t>
      </w:r>
      <w:r w:rsidR="0092008F">
        <w:rPr>
          <w:color w:val="0E0E0E"/>
          <w:w w:val="105"/>
          <w:sz w:val="23"/>
        </w:rPr>
        <w:t>5-14-3-2</w:t>
      </w:r>
    </w:p>
    <w:p w14:paraId="36EA9FF8" w14:textId="195F9EF7" w:rsidR="00ED5D60" w:rsidRPr="00126C6B" w:rsidRDefault="005E7748" w:rsidP="00AE7D36">
      <w:pPr>
        <w:pStyle w:val="ListParagraph"/>
        <w:numPr>
          <w:ilvl w:val="0"/>
          <w:numId w:val="5"/>
        </w:numPr>
        <w:tabs>
          <w:tab w:val="left" w:pos="1809"/>
        </w:tabs>
        <w:spacing w:line="501" w:lineRule="auto"/>
        <w:ind w:right="1297" w:hanging="724"/>
        <w:jc w:val="both"/>
        <w:rPr>
          <w:color w:val="0E0E0E"/>
          <w:sz w:val="23"/>
        </w:rPr>
      </w:pPr>
      <w:r w:rsidRPr="00126C6B">
        <w:rPr>
          <w:color w:val="0E0E0E"/>
          <w:w w:val="105"/>
          <w:sz w:val="23"/>
        </w:rPr>
        <w:t>(A)</w:t>
      </w:r>
      <w:r w:rsidR="00126C6B" w:rsidRPr="00126C6B">
        <w:rPr>
          <w:color w:val="0E0E0E"/>
          <w:w w:val="105"/>
          <w:sz w:val="23"/>
        </w:rPr>
        <w:t xml:space="preserve"> </w:t>
      </w:r>
      <w:r w:rsidRPr="00126C6B">
        <w:rPr>
          <w:color w:val="0E0E0E"/>
          <w:w w:val="105"/>
          <w:sz w:val="23"/>
        </w:rPr>
        <w:t>A traffic stop;</w:t>
      </w:r>
    </w:p>
    <w:p w14:paraId="36EA9FF9" w14:textId="77777777" w:rsidR="00ED5D60" w:rsidRPr="00126C6B" w:rsidRDefault="005E7748" w:rsidP="00AE7D36">
      <w:pPr>
        <w:pStyle w:val="ListParagraph"/>
        <w:numPr>
          <w:ilvl w:val="1"/>
          <w:numId w:val="5"/>
        </w:numPr>
        <w:tabs>
          <w:tab w:val="left" w:pos="2170"/>
        </w:tabs>
        <w:ind w:left="2170" w:hanging="361"/>
        <w:jc w:val="both"/>
        <w:rPr>
          <w:color w:val="0E0E0E"/>
          <w:sz w:val="23"/>
        </w:rPr>
      </w:pPr>
      <w:r w:rsidRPr="00126C6B">
        <w:rPr>
          <w:color w:val="0E0E0E"/>
          <w:w w:val="105"/>
          <w:sz w:val="23"/>
        </w:rPr>
        <w:t>A</w:t>
      </w:r>
      <w:r w:rsidRPr="00126C6B">
        <w:rPr>
          <w:color w:val="0E0E0E"/>
          <w:spacing w:val="-13"/>
          <w:w w:val="105"/>
          <w:sz w:val="23"/>
        </w:rPr>
        <w:t xml:space="preserve"> </w:t>
      </w:r>
      <w:r w:rsidRPr="00126C6B">
        <w:rPr>
          <w:color w:val="0E0E0E"/>
          <w:w w:val="105"/>
          <w:sz w:val="23"/>
        </w:rPr>
        <w:t>pedestrian</w:t>
      </w:r>
      <w:r w:rsidRPr="00126C6B">
        <w:rPr>
          <w:color w:val="0E0E0E"/>
          <w:spacing w:val="-4"/>
          <w:w w:val="105"/>
          <w:sz w:val="23"/>
        </w:rPr>
        <w:t xml:space="preserve"> </w:t>
      </w:r>
      <w:r w:rsidRPr="00126C6B">
        <w:rPr>
          <w:color w:val="0E0E0E"/>
          <w:spacing w:val="-2"/>
          <w:w w:val="105"/>
          <w:sz w:val="23"/>
        </w:rPr>
        <w:t>stop;</w:t>
      </w:r>
    </w:p>
    <w:p w14:paraId="36EA9FFA" w14:textId="77777777" w:rsidR="00ED5D60" w:rsidRPr="00126C6B" w:rsidRDefault="00ED5D60" w:rsidP="00AE7D36">
      <w:pPr>
        <w:pStyle w:val="BodyText"/>
        <w:spacing w:before="28"/>
        <w:jc w:val="both"/>
        <w:rPr>
          <w:sz w:val="23"/>
        </w:rPr>
      </w:pPr>
    </w:p>
    <w:p w14:paraId="36EA9FFB" w14:textId="77777777" w:rsidR="00ED5D60" w:rsidRPr="00126C6B" w:rsidRDefault="005E7748" w:rsidP="00AE7D36">
      <w:pPr>
        <w:pStyle w:val="ListParagraph"/>
        <w:numPr>
          <w:ilvl w:val="1"/>
          <w:numId w:val="5"/>
        </w:numPr>
        <w:tabs>
          <w:tab w:val="left" w:pos="2170"/>
        </w:tabs>
        <w:ind w:left="2170" w:hanging="361"/>
        <w:jc w:val="both"/>
        <w:rPr>
          <w:color w:val="0E0E0E"/>
          <w:sz w:val="23"/>
        </w:rPr>
      </w:pPr>
      <w:r w:rsidRPr="00126C6B">
        <w:rPr>
          <w:color w:val="0E0E0E"/>
          <w:w w:val="105"/>
          <w:sz w:val="23"/>
        </w:rPr>
        <w:t>An</w:t>
      </w:r>
      <w:r w:rsidRPr="00126C6B">
        <w:rPr>
          <w:color w:val="0E0E0E"/>
          <w:spacing w:val="-7"/>
          <w:w w:val="105"/>
          <w:sz w:val="23"/>
        </w:rPr>
        <w:t xml:space="preserve"> </w:t>
      </w:r>
      <w:r w:rsidRPr="00126C6B">
        <w:rPr>
          <w:color w:val="0E0E0E"/>
          <w:spacing w:val="-2"/>
          <w:w w:val="105"/>
          <w:sz w:val="23"/>
        </w:rPr>
        <w:t>arrest;</w:t>
      </w:r>
    </w:p>
    <w:p w14:paraId="36EA9FFC" w14:textId="77777777" w:rsidR="00ED5D60" w:rsidRPr="00126C6B" w:rsidRDefault="00ED5D60" w:rsidP="00AE7D36">
      <w:pPr>
        <w:pStyle w:val="BodyText"/>
        <w:spacing w:before="24"/>
        <w:jc w:val="both"/>
        <w:rPr>
          <w:sz w:val="23"/>
        </w:rPr>
      </w:pPr>
    </w:p>
    <w:p w14:paraId="36EA9FFD" w14:textId="77777777" w:rsidR="00ED5D60" w:rsidRPr="00126C6B" w:rsidRDefault="005E7748" w:rsidP="00AE7D36">
      <w:pPr>
        <w:pStyle w:val="ListParagraph"/>
        <w:numPr>
          <w:ilvl w:val="1"/>
          <w:numId w:val="5"/>
        </w:numPr>
        <w:tabs>
          <w:tab w:val="left" w:pos="2165"/>
        </w:tabs>
        <w:ind w:left="2165" w:hanging="356"/>
        <w:jc w:val="both"/>
        <w:rPr>
          <w:color w:val="0E0E0E"/>
          <w:sz w:val="23"/>
        </w:rPr>
      </w:pPr>
      <w:r w:rsidRPr="00126C6B">
        <w:rPr>
          <w:color w:val="0E0E0E"/>
          <w:w w:val="105"/>
          <w:sz w:val="23"/>
        </w:rPr>
        <w:t xml:space="preserve">A </w:t>
      </w:r>
      <w:r w:rsidRPr="00126C6B">
        <w:rPr>
          <w:color w:val="0E0E0E"/>
          <w:spacing w:val="-2"/>
          <w:w w:val="105"/>
          <w:sz w:val="23"/>
        </w:rPr>
        <w:t>search;</w:t>
      </w:r>
    </w:p>
    <w:p w14:paraId="36EA9FFE" w14:textId="77777777" w:rsidR="00ED5D60" w:rsidRPr="00126C6B" w:rsidRDefault="00ED5D60" w:rsidP="00AE7D36">
      <w:pPr>
        <w:pStyle w:val="BodyText"/>
        <w:spacing w:before="24"/>
        <w:jc w:val="both"/>
        <w:rPr>
          <w:sz w:val="23"/>
        </w:rPr>
      </w:pPr>
    </w:p>
    <w:p w14:paraId="36EA9FFF" w14:textId="77777777" w:rsidR="00ED5D60" w:rsidRPr="00126C6B" w:rsidRDefault="005E7748" w:rsidP="00AE7D36">
      <w:pPr>
        <w:pStyle w:val="ListParagraph"/>
        <w:numPr>
          <w:ilvl w:val="1"/>
          <w:numId w:val="5"/>
        </w:numPr>
        <w:tabs>
          <w:tab w:val="left" w:pos="2166"/>
        </w:tabs>
        <w:ind w:left="2166" w:hanging="357"/>
        <w:jc w:val="both"/>
        <w:rPr>
          <w:color w:val="0E0E0E"/>
          <w:sz w:val="23"/>
        </w:rPr>
      </w:pPr>
      <w:r w:rsidRPr="00126C6B">
        <w:rPr>
          <w:color w:val="0E0E0E"/>
          <w:w w:val="105"/>
          <w:sz w:val="23"/>
        </w:rPr>
        <w:t>An</w:t>
      </w:r>
      <w:r w:rsidRPr="00126C6B">
        <w:rPr>
          <w:color w:val="0E0E0E"/>
          <w:spacing w:val="4"/>
          <w:w w:val="105"/>
          <w:sz w:val="23"/>
        </w:rPr>
        <w:t xml:space="preserve"> </w:t>
      </w:r>
      <w:r w:rsidRPr="00126C6B">
        <w:rPr>
          <w:color w:val="0E0E0E"/>
          <w:spacing w:val="-2"/>
          <w:w w:val="105"/>
          <w:sz w:val="23"/>
        </w:rPr>
        <w:t>investigation;</w:t>
      </w:r>
    </w:p>
    <w:p w14:paraId="36EAA000" w14:textId="77777777" w:rsidR="00ED5D60" w:rsidRPr="00126C6B" w:rsidRDefault="00ED5D60" w:rsidP="00AE7D36">
      <w:pPr>
        <w:pStyle w:val="BodyText"/>
        <w:spacing w:before="23"/>
        <w:jc w:val="both"/>
        <w:rPr>
          <w:sz w:val="23"/>
        </w:rPr>
      </w:pPr>
    </w:p>
    <w:p w14:paraId="36EAA001" w14:textId="77777777" w:rsidR="00ED5D60" w:rsidRPr="00126C6B" w:rsidRDefault="005E7748" w:rsidP="00AE7D36">
      <w:pPr>
        <w:pStyle w:val="ListParagraph"/>
        <w:numPr>
          <w:ilvl w:val="1"/>
          <w:numId w:val="5"/>
        </w:numPr>
        <w:tabs>
          <w:tab w:val="left" w:pos="2165"/>
        </w:tabs>
        <w:spacing w:before="1"/>
        <w:ind w:left="2165" w:hanging="356"/>
        <w:jc w:val="both"/>
        <w:rPr>
          <w:color w:val="0E0E0E"/>
          <w:sz w:val="23"/>
        </w:rPr>
      </w:pPr>
      <w:r w:rsidRPr="00126C6B">
        <w:rPr>
          <w:color w:val="0E0E0E"/>
          <w:w w:val="105"/>
          <w:sz w:val="23"/>
        </w:rPr>
        <w:t>A</w:t>
      </w:r>
      <w:r w:rsidRPr="00126C6B">
        <w:rPr>
          <w:color w:val="0E0E0E"/>
          <w:spacing w:val="3"/>
          <w:w w:val="105"/>
          <w:sz w:val="23"/>
        </w:rPr>
        <w:t xml:space="preserve"> </w:t>
      </w:r>
      <w:r w:rsidRPr="00126C6B">
        <w:rPr>
          <w:color w:val="0E0E0E"/>
          <w:spacing w:val="-2"/>
          <w:w w:val="105"/>
          <w:sz w:val="23"/>
        </w:rPr>
        <w:t>pursuit;</w:t>
      </w:r>
    </w:p>
    <w:p w14:paraId="36EAA002" w14:textId="77777777" w:rsidR="00ED5D60" w:rsidRPr="00126C6B" w:rsidRDefault="00ED5D60" w:rsidP="00AE7D36">
      <w:pPr>
        <w:pStyle w:val="BodyText"/>
        <w:spacing w:before="23"/>
        <w:jc w:val="both"/>
        <w:rPr>
          <w:sz w:val="23"/>
        </w:rPr>
      </w:pPr>
    </w:p>
    <w:p w14:paraId="36EAA003" w14:textId="77777777" w:rsidR="00ED5D60" w:rsidRPr="00126C6B" w:rsidRDefault="005E7748" w:rsidP="00AE7D36">
      <w:pPr>
        <w:pStyle w:val="ListParagraph"/>
        <w:numPr>
          <w:ilvl w:val="1"/>
          <w:numId w:val="5"/>
        </w:numPr>
        <w:tabs>
          <w:tab w:val="left" w:pos="2168"/>
        </w:tabs>
        <w:ind w:left="2168" w:hanging="359"/>
        <w:jc w:val="both"/>
        <w:rPr>
          <w:color w:val="0E0E0E"/>
          <w:sz w:val="23"/>
        </w:rPr>
      </w:pPr>
      <w:r w:rsidRPr="00126C6B">
        <w:rPr>
          <w:color w:val="0E0E0E"/>
          <w:w w:val="105"/>
          <w:sz w:val="23"/>
        </w:rPr>
        <w:t>Crowd</w:t>
      </w:r>
      <w:r w:rsidRPr="00126C6B">
        <w:rPr>
          <w:color w:val="0E0E0E"/>
          <w:spacing w:val="-8"/>
          <w:w w:val="105"/>
          <w:sz w:val="23"/>
        </w:rPr>
        <w:t xml:space="preserve"> </w:t>
      </w:r>
      <w:r w:rsidRPr="00126C6B">
        <w:rPr>
          <w:color w:val="0E0E0E"/>
          <w:spacing w:val="-2"/>
          <w:w w:val="105"/>
          <w:sz w:val="23"/>
        </w:rPr>
        <w:t>control;</w:t>
      </w:r>
    </w:p>
    <w:p w14:paraId="36EAA004" w14:textId="77777777" w:rsidR="00ED5D60" w:rsidRPr="00126C6B" w:rsidRDefault="00ED5D60" w:rsidP="00AE7D36">
      <w:pPr>
        <w:pStyle w:val="BodyText"/>
        <w:spacing w:before="24"/>
        <w:jc w:val="both"/>
        <w:rPr>
          <w:sz w:val="23"/>
        </w:rPr>
      </w:pPr>
    </w:p>
    <w:p w14:paraId="36EAA005" w14:textId="77777777" w:rsidR="00ED5D60" w:rsidRPr="00126C6B" w:rsidRDefault="005E7748" w:rsidP="00AE7D36">
      <w:pPr>
        <w:pStyle w:val="ListParagraph"/>
        <w:numPr>
          <w:ilvl w:val="1"/>
          <w:numId w:val="5"/>
        </w:numPr>
        <w:tabs>
          <w:tab w:val="left" w:pos="2165"/>
        </w:tabs>
        <w:ind w:left="2165" w:hanging="356"/>
        <w:jc w:val="both"/>
        <w:rPr>
          <w:color w:val="0E0E0E"/>
          <w:sz w:val="23"/>
        </w:rPr>
      </w:pPr>
      <w:r w:rsidRPr="00126C6B">
        <w:rPr>
          <w:color w:val="0E0E0E"/>
          <w:w w:val="105"/>
          <w:sz w:val="23"/>
        </w:rPr>
        <w:t>Traffic</w:t>
      </w:r>
      <w:r w:rsidRPr="00126C6B">
        <w:rPr>
          <w:color w:val="0E0E0E"/>
          <w:spacing w:val="-10"/>
          <w:w w:val="105"/>
          <w:sz w:val="23"/>
        </w:rPr>
        <w:t xml:space="preserve"> </w:t>
      </w:r>
      <w:r w:rsidRPr="00126C6B">
        <w:rPr>
          <w:color w:val="0E0E0E"/>
          <w:w w:val="105"/>
          <w:sz w:val="23"/>
        </w:rPr>
        <w:t>control;</w:t>
      </w:r>
      <w:r w:rsidRPr="00126C6B">
        <w:rPr>
          <w:color w:val="0E0E0E"/>
          <w:spacing w:val="-14"/>
          <w:w w:val="105"/>
          <w:sz w:val="23"/>
        </w:rPr>
        <w:t xml:space="preserve"> </w:t>
      </w:r>
      <w:r w:rsidRPr="00126C6B">
        <w:rPr>
          <w:color w:val="0E0E0E"/>
          <w:spacing w:val="-5"/>
          <w:w w:val="105"/>
          <w:sz w:val="23"/>
        </w:rPr>
        <w:t>or</w:t>
      </w:r>
    </w:p>
    <w:p w14:paraId="30A67A41" w14:textId="77777777" w:rsidR="001D2A46" w:rsidRPr="00126C6B" w:rsidRDefault="001D2A46" w:rsidP="00AE7D36">
      <w:pPr>
        <w:pStyle w:val="ListParagraph"/>
        <w:jc w:val="both"/>
        <w:rPr>
          <w:color w:val="0E0E0E"/>
          <w:sz w:val="23"/>
        </w:rPr>
      </w:pPr>
    </w:p>
    <w:p w14:paraId="36EAA007" w14:textId="17594137" w:rsidR="00ED5D60" w:rsidRPr="00126C6B" w:rsidRDefault="005E7748" w:rsidP="00AE7D36">
      <w:pPr>
        <w:pStyle w:val="ListParagraph"/>
        <w:numPr>
          <w:ilvl w:val="1"/>
          <w:numId w:val="5"/>
        </w:numPr>
        <w:tabs>
          <w:tab w:val="left" w:pos="2167"/>
        </w:tabs>
        <w:spacing w:before="80"/>
        <w:ind w:left="2167" w:hanging="358"/>
        <w:jc w:val="both"/>
        <w:rPr>
          <w:color w:val="0C0C0C"/>
          <w:sz w:val="24"/>
        </w:rPr>
      </w:pPr>
      <w:r w:rsidRPr="00126C6B">
        <w:rPr>
          <w:color w:val="0C0C0C"/>
          <w:sz w:val="24"/>
        </w:rPr>
        <w:t>Any</w:t>
      </w:r>
      <w:r w:rsidRPr="00126C6B">
        <w:rPr>
          <w:color w:val="0C0C0C"/>
          <w:spacing w:val="-4"/>
          <w:sz w:val="24"/>
        </w:rPr>
        <w:t xml:space="preserve"> </w:t>
      </w:r>
      <w:r w:rsidRPr="00126C6B">
        <w:rPr>
          <w:color w:val="0C0C0C"/>
          <w:sz w:val="24"/>
        </w:rPr>
        <w:t>other</w:t>
      </w:r>
      <w:r w:rsidRPr="00126C6B">
        <w:rPr>
          <w:color w:val="0C0C0C"/>
          <w:spacing w:val="-7"/>
          <w:sz w:val="24"/>
        </w:rPr>
        <w:t xml:space="preserve"> </w:t>
      </w:r>
      <w:r w:rsidRPr="00126C6B">
        <w:rPr>
          <w:color w:val="0C0C0C"/>
          <w:sz w:val="24"/>
        </w:rPr>
        <w:t>instance in</w:t>
      </w:r>
      <w:r w:rsidRPr="00126C6B">
        <w:rPr>
          <w:color w:val="0C0C0C"/>
          <w:spacing w:val="-5"/>
          <w:sz w:val="24"/>
        </w:rPr>
        <w:t xml:space="preserve"> </w:t>
      </w:r>
      <w:r w:rsidRPr="00126C6B">
        <w:rPr>
          <w:color w:val="0C0C0C"/>
          <w:sz w:val="24"/>
        </w:rPr>
        <w:t>which</w:t>
      </w:r>
      <w:r w:rsidRPr="00126C6B">
        <w:rPr>
          <w:color w:val="0C0C0C"/>
          <w:spacing w:val="3"/>
          <w:sz w:val="24"/>
        </w:rPr>
        <w:t xml:space="preserve"> </w:t>
      </w:r>
      <w:r w:rsidRPr="00126C6B">
        <w:rPr>
          <w:color w:val="0C0C0C"/>
          <w:sz w:val="24"/>
        </w:rPr>
        <w:t>a</w:t>
      </w:r>
      <w:r w:rsidRPr="00126C6B">
        <w:rPr>
          <w:color w:val="0C0C0C"/>
          <w:spacing w:val="-10"/>
          <w:sz w:val="24"/>
        </w:rPr>
        <w:t xml:space="preserve"> </w:t>
      </w:r>
      <w:r w:rsidRPr="00126C6B">
        <w:rPr>
          <w:color w:val="0C0C0C"/>
          <w:sz w:val="24"/>
        </w:rPr>
        <w:t>law</w:t>
      </w:r>
      <w:r w:rsidRPr="00126C6B">
        <w:rPr>
          <w:color w:val="0C0C0C"/>
          <w:spacing w:val="-5"/>
          <w:sz w:val="24"/>
        </w:rPr>
        <w:t xml:space="preserve"> </w:t>
      </w:r>
      <w:r w:rsidRPr="00126C6B">
        <w:rPr>
          <w:color w:val="0C0C0C"/>
          <w:sz w:val="24"/>
        </w:rPr>
        <w:t>enforcement</w:t>
      </w:r>
      <w:r w:rsidRPr="00126C6B">
        <w:rPr>
          <w:color w:val="0C0C0C"/>
          <w:spacing w:val="19"/>
          <w:sz w:val="24"/>
        </w:rPr>
        <w:t xml:space="preserve"> </w:t>
      </w:r>
      <w:r w:rsidRPr="00126C6B">
        <w:rPr>
          <w:color w:val="0C0C0C"/>
          <w:sz w:val="24"/>
        </w:rPr>
        <w:t>officer</w:t>
      </w:r>
      <w:r w:rsidRPr="00126C6B">
        <w:rPr>
          <w:color w:val="0C0C0C"/>
          <w:spacing w:val="1"/>
          <w:sz w:val="24"/>
        </w:rPr>
        <w:t xml:space="preserve"> </w:t>
      </w:r>
      <w:r w:rsidRPr="00126C6B">
        <w:rPr>
          <w:color w:val="0C0C0C"/>
          <w:sz w:val="24"/>
        </w:rPr>
        <w:t>is</w:t>
      </w:r>
      <w:r w:rsidRPr="00126C6B">
        <w:rPr>
          <w:color w:val="0C0C0C"/>
          <w:spacing w:val="-10"/>
          <w:sz w:val="24"/>
        </w:rPr>
        <w:t xml:space="preserve"> </w:t>
      </w:r>
      <w:r w:rsidRPr="00126C6B">
        <w:rPr>
          <w:color w:val="0C0C0C"/>
          <w:sz w:val="24"/>
        </w:rPr>
        <w:t>enforcing</w:t>
      </w:r>
      <w:r w:rsidRPr="00126C6B">
        <w:rPr>
          <w:color w:val="0C0C0C"/>
          <w:spacing w:val="7"/>
          <w:sz w:val="24"/>
        </w:rPr>
        <w:t xml:space="preserve"> </w:t>
      </w:r>
      <w:r w:rsidRPr="00126C6B">
        <w:rPr>
          <w:color w:val="0C0C0C"/>
          <w:sz w:val="24"/>
        </w:rPr>
        <w:t>the</w:t>
      </w:r>
      <w:r w:rsidRPr="00126C6B">
        <w:rPr>
          <w:color w:val="0C0C0C"/>
          <w:spacing w:val="-8"/>
          <w:sz w:val="24"/>
        </w:rPr>
        <w:t xml:space="preserve"> </w:t>
      </w:r>
      <w:r w:rsidRPr="00126C6B">
        <w:rPr>
          <w:color w:val="0C0C0C"/>
          <w:spacing w:val="-4"/>
          <w:sz w:val="24"/>
        </w:rPr>
        <w:t>law.</w:t>
      </w:r>
    </w:p>
    <w:p w14:paraId="36EAA008" w14:textId="4B7847C1" w:rsidR="00ED5D60" w:rsidRDefault="005E7748" w:rsidP="00AE7D36">
      <w:pPr>
        <w:pStyle w:val="BodyText"/>
        <w:spacing w:before="252"/>
        <w:ind w:left="362" w:right="334" w:hanging="3"/>
        <w:jc w:val="both"/>
        <w:rPr>
          <w:color w:val="0C0C0C"/>
        </w:rPr>
      </w:pPr>
      <w:r>
        <w:rPr>
          <w:color w:val="0C0C0C"/>
        </w:rPr>
        <w:t xml:space="preserve">The term "Law Enforcement Activity" does not include </w:t>
      </w:r>
      <w:r w:rsidR="00053798">
        <w:rPr>
          <w:color w:val="0C0C0C"/>
        </w:rPr>
        <w:t xml:space="preserve">consensual encounters, </w:t>
      </w:r>
      <w:r>
        <w:rPr>
          <w:color w:val="0C0C0C"/>
        </w:rPr>
        <w:t>an administrative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activity, including the completion of paperwork related to a law enforcement activity, or a custodial interrogation conducted in a place of detention as described in Indiana Evidence Rule 617, regardless of the ultimate admissibility of a statement made during the custodial interrogation.</w:t>
      </w:r>
    </w:p>
    <w:p w14:paraId="1C74D2C9" w14:textId="77777777" w:rsidR="0037652C" w:rsidRDefault="0037652C" w:rsidP="00AE7D36">
      <w:pPr>
        <w:pStyle w:val="BodyText"/>
        <w:spacing w:before="252"/>
        <w:ind w:left="362" w:right="334" w:hanging="3"/>
        <w:jc w:val="both"/>
      </w:pPr>
    </w:p>
    <w:p w14:paraId="36EAA009" w14:textId="77777777" w:rsidR="00ED5D60" w:rsidRDefault="00ED5D60" w:rsidP="00AE7D36">
      <w:pPr>
        <w:pStyle w:val="BodyText"/>
        <w:spacing w:before="4"/>
        <w:jc w:val="both"/>
      </w:pPr>
    </w:p>
    <w:p w14:paraId="3730BF03" w14:textId="77777777" w:rsidR="00126C6B" w:rsidRDefault="00126C6B" w:rsidP="00AE7D36">
      <w:pPr>
        <w:pStyle w:val="ListParagraph"/>
        <w:tabs>
          <w:tab w:val="left" w:pos="1808"/>
        </w:tabs>
        <w:spacing w:before="1"/>
        <w:ind w:left="1087" w:right="324" w:firstLine="0"/>
        <w:jc w:val="both"/>
        <w:rPr>
          <w:color w:val="0C0C0C"/>
          <w:sz w:val="24"/>
        </w:rPr>
      </w:pPr>
    </w:p>
    <w:p w14:paraId="39122C1A" w14:textId="77777777" w:rsidR="00126C6B" w:rsidRDefault="00126C6B" w:rsidP="00AE7D36">
      <w:pPr>
        <w:pStyle w:val="ListParagraph"/>
        <w:tabs>
          <w:tab w:val="left" w:pos="1808"/>
        </w:tabs>
        <w:spacing w:before="1"/>
        <w:ind w:left="1087" w:right="324" w:firstLine="0"/>
        <w:jc w:val="both"/>
        <w:rPr>
          <w:color w:val="0C0C0C"/>
          <w:sz w:val="24"/>
        </w:rPr>
      </w:pPr>
    </w:p>
    <w:p w14:paraId="36EAA00A" w14:textId="641C9F25" w:rsidR="00ED5D60" w:rsidRDefault="005E7748" w:rsidP="00AE7D36">
      <w:pPr>
        <w:pStyle w:val="ListParagraph"/>
        <w:numPr>
          <w:ilvl w:val="0"/>
          <w:numId w:val="5"/>
        </w:numPr>
        <w:tabs>
          <w:tab w:val="left" w:pos="1808"/>
        </w:tabs>
        <w:spacing w:before="1"/>
        <w:ind w:left="724" w:right="324" w:firstLine="363"/>
        <w:jc w:val="both"/>
        <w:rPr>
          <w:color w:val="0C0C0C"/>
          <w:sz w:val="24"/>
        </w:rPr>
      </w:pPr>
      <w:r>
        <w:rPr>
          <w:color w:val="0C0C0C"/>
          <w:sz w:val="24"/>
        </w:rPr>
        <w:t>For purposes of this Ordinance, a</w:t>
      </w:r>
      <w:r>
        <w:rPr>
          <w:color w:val="0C0C0C"/>
          <w:spacing w:val="-6"/>
          <w:sz w:val="24"/>
        </w:rPr>
        <w:t xml:space="preserve"> </w:t>
      </w:r>
      <w:r>
        <w:rPr>
          <w:b/>
          <w:color w:val="0C0C0C"/>
          <w:sz w:val="23"/>
        </w:rPr>
        <w:t xml:space="preserve">"Law Enforcement Recording" </w:t>
      </w:r>
      <w:r>
        <w:rPr>
          <w:color w:val="0C0C0C"/>
          <w:sz w:val="24"/>
        </w:rPr>
        <w:t>shall mean an audio, visual or audiovisual recording of a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law enforcement activity captured by a</w:t>
      </w:r>
      <w:r>
        <w:rPr>
          <w:color w:val="0C0C0C"/>
          <w:spacing w:val="-2"/>
          <w:sz w:val="24"/>
        </w:rPr>
        <w:t xml:space="preserve"> </w:t>
      </w:r>
      <w:r>
        <w:rPr>
          <w:color w:val="0C0C0C"/>
          <w:sz w:val="24"/>
        </w:rPr>
        <w:t>camera or other device that is:</w:t>
      </w:r>
    </w:p>
    <w:p w14:paraId="36EAA00B" w14:textId="77777777" w:rsidR="00ED5D60" w:rsidRDefault="00ED5D60" w:rsidP="00AE7D36">
      <w:pPr>
        <w:pStyle w:val="BodyText"/>
        <w:spacing w:before="1"/>
        <w:jc w:val="both"/>
      </w:pPr>
    </w:p>
    <w:p w14:paraId="36EAA00C" w14:textId="0A14E23A" w:rsidR="00ED5D60" w:rsidRDefault="005E7748" w:rsidP="00AE7D36">
      <w:pPr>
        <w:pStyle w:val="ListParagraph"/>
        <w:numPr>
          <w:ilvl w:val="0"/>
          <w:numId w:val="4"/>
        </w:numPr>
        <w:tabs>
          <w:tab w:val="left" w:pos="2166"/>
          <w:tab w:val="left" w:pos="2168"/>
        </w:tabs>
        <w:spacing w:line="242" w:lineRule="auto"/>
        <w:ind w:right="347" w:hanging="358"/>
        <w:jc w:val="both"/>
        <w:rPr>
          <w:sz w:val="24"/>
        </w:rPr>
      </w:pPr>
      <w:r>
        <w:rPr>
          <w:color w:val="0C0C0C"/>
          <w:sz w:val="24"/>
        </w:rPr>
        <w:t>Provided to or used by a law enforcement officer in the scope of the officer's duties; and</w:t>
      </w:r>
    </w:p>
    <w:p w14:paraId="36EAA00D" w14:textId="77777777" w:rsidR="00ED5D60" w:rsidRDefault="005E7748" w:rsidP="00AE7D36">
      <w:pPr>
        <w:pStyle w:val="ListParagraph"/>
        <w:numPr>
          <w:ilvl w:val="0"/>
          <w:numId w:val="4"/>
        </w:numPr>
        <w:tabs>
          <w:tab w:val="left" w:pos="2168"/>
          <w:tab w:val="left" w:pos="2172"/>
        </w:tabs>
        <w:spacing w:before="274" w:line="242" w:lineRule="auto"/>
        <w:ind w:left="2172" w:right="331" w:hanging="364"/>
        <w:jc w:val="both"/>
        <w:rPr>
          <w:sz w:val="24"/>
        </w:rPr>
      </w:pPr>
      <w:r>
        <w:rPr>
          <w:color w:val="0C0C0C"/>
          <w:sz w:val="24"/>
        </w:rPr>
        <w:t>Designed</w:t>
      </w:r>
      <w:r>
        <w:rPr>
          <w:color w:val="0C0C0C"/>
          <w:spacing w:val="-1"/>
          <w:sz w:val="24"/>
        </w:rPr>
        <w:t xml:space="preserve"> </w:t>
      </w:r>
      <w:r>
        <w:rPr>
          <w:color w:val="0C0C0C"/>
          <w:sz w:val="24"/>
        </w:rPr>
        <w:t>to be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worn by</w:t>
      </w:r>
      <w:r>
        <w:rPr>
          <w:color w:val="0C0C0C"/>
          <w:spacing w:val="-3"/>
          <w:sz w:val="24"/>
        </w:rPr>
        <w:t xml:space="preserve"> </w:t>
      </w:r>
      <w:r>
        <w:rPr>
          <w:color w:val="0C0C0C"/>
          <w:sz w:val="24"/>
        </w:rPr>
        <w:t>a</w:t>
      </w:r>
      <w:r>
        <w:rPr>
          <w:color w:val="0C0C0C"/>
          <w:spacing w:val="-8"/>
          <w:sz w:val="24"/>
        </w:rPr>
        <w:t xml:space="preserve"> </w:t>
      </w:r>
      <w:r>
        <w:rPr>
          <w:color w:val="0C0C0C"/>
          <w:sz w:val="24"/>
        </w:rPr>
        <w:t>law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enforcement officer or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attached to</w:t>
      </w:r>
      <w:r>
        <w:rPr>
          <w:color w:val="0C0C0C"/>
          <w:spacing w:val="-6"/>
          <w:sz w:val="24"/>
        </w:rPr>
        <w:t xml:space="preserve"> </w:t>
      </w:r>
      <w:r>
        <w:rPr>
          <w:color w:val="0C0C0C"/>
          <w:sz w:val="24"/>
        </w:rPr>
        <w:t>the</w:t>
      </w:r>
      <w:r>
        <w:rPr>
          <w:color w:val="0C0C0C"/>
          <w:spacing w:val="-7"/>
          <w:sz w:val="24"/>
        </w:rPr>
        <w:t xml:space="preserve"> </w:t>
      </w:r>
      <w:r>
        <w:rPr>
          <w:color w:val="0C0C0C"/>
          <w:sz w:val="24"/>
        </w:rPr>
        <w:t>vehicle or transportation of a law enforcement</w:t>
      </w:r>
      <w:r>
        <w:rPr>
          <w:color w:val="0C0C0C"/>
          <w:spacing w:val="40"/>
          <w:sz w:val="24"/>
        </w:rPr>
        <w:t xml:space="preserve"> </w:t>
      </w:r>
      <w:r>
        <w:rPr>
          <w:color w:val="0C0C0C"/>
          <w:sz w:val="24"/>
        </w:rPr>
        <w:t>officer.</w:t>
      </w:r>
    </w:p>
    <w:p w14:paraId="36EAA00E" w14:textId="06E9809C" w:rsidR="00ED5D60" w:rsidRDefault="005E7748" w:rsidP="00AE7D36">
      <w:pPr>
        <w:pStyle w:val="ListParagraph"/>
        <w:numPr>
          <w:ilvl w:val="0"/>
          <w:numId w:val="5"/>
        </w:numPr>
        <w:tabs>
          <w:tab w:val="left" w:pos="1809"/>
        </w:tabs>
        <w:spacing w:before="274"/>
        <w:ind w:left="723" w:right="330" w:firstLine="360"/>
        <w:jc w:val="both"/>
        <w:rPr>
          <w:color w:val="0C0C0C"/>
          <w:sz w:val="24"/>
        </w:rPr>
      </w:pPr>
      <w:r>
        <w:rPr>
          <w:b/>
          <w:color w:val="0C0C0C"/>
          <w:sz w:val="23"/>
        </w:rPr>
        <w:t xml:space="preserve">Law Enforcement Recordings. </w:t>
      </w:r>
      <w:r w:rsidRPr="0092008F">
        <w:rPr>
          <w:color w:val="0C0C0C"/>
          <w:sz w:val="24"/>
        </w:rPr>
        <w:t xml:space="preserve">Should </w:t>
      </w:r>
      <w:r w:rsidR="00053798">
        <w:rPr>
          <w:color w:val="0C0C0C"/>
          <w:sz w:val="24"/>
        </w:rPr>
        <w:t xml:space="preserve">the </w:t>
      </w:r>
      <w:r w:rsidRPr="0092008F">
        <w:rPr>
          <w:color w:val="0C0C0C"/>
          <w:sz w:val="24"/>
        </w:rPr>
        <w:t xml:space="preserve">Chief </w:t>
      </w:r>
      <w:r w:rsidR="0092008F">
        <w:rPr>
          <w:color w:val="0C0C0C"/>
          <w:sz w:val="24"/>
        </w:rPr>
        <w:t xml:space="preserve">of Police </w:t>
      </w:r>
      <w:r w:rsidRPr="0092008F">
        <w:rPr>
          <w:color w:val="0C0C0C"/>
          <w:sz w:val="24"/>
        </w:rPr>
        <w:t>decide</w:t>
      </w:r>
      <w:r w:rsidR="00AE7D36">
        <w:rPr>
          <w:color w:val="0C0C0C"/>
          <w:sz w:val="24"/>
        </w:rPr>
        <w:t>,</w:t>
      </w:r>
      <w:r w:rsidRPr="0092008F">
        <w:rPr>
          <w:color w:val="0C0C0C"/>
          <w:sz w:val="24"/>
        </w:rPr>
        <w:t xml:space="preserve"> </w:t>
      </w:r>
      <w:r w:rsidR="00AE7D36" w:rsidRPr="0092008F">
        <w:rPr>
          <w:color w:val="0C0C0C"/>
          <w:sz w:val="24"/>
        </w:rPr>
        <w:t xml:space="preserve">in </w:t>
      </w:r>
      <w:r w:rsidR="00AE7D36">
        <w:rPr>
          <w:color w:val="0C0C0C"/>
          <w:sz w:val="24"/>
        </w:rPr>
        <w:t>his or her</w:t>
      </w:r>
      <w:r w:rsidR="00AE7D36" w:rsidRPr="0092008F">
        <w:rPr>
          <w:color w:val="0C0C0C"/>
          <w:sz w:val="24"/>
        </w:rPr>
        <w:t xml:space="preserve"> sole and absolute discretion</w:t>
      </w:r>
      <w:r w:rsidR="00AE7D36">
        <w:rPr>
          <w:color w:val="0C0C0C"/>
          <w:sz w:val="24"/>
        </w:rPr>
        <w:t>,</w:t>
      </w:r>
      <w:r w:rsidR="00AE7D36" w:rsidRPr="0092008F">
        <w:rPr>
          <w:color w:val="0C0C0C"/>
          <w:sz w:val="24"/>
        </w:rPr>
        <w:t xml:space="preserve"> </w:t>
      </w:r>
      <w:r w:rsidRPr="0092008F">
        <w:rPr>
          <w:color w:val="0C0C0C"/>
          <w:sz w:val="24"/>
        </w:rPr>
        <w:t>to require the use of department issued body cameras</w:t>
      </w:r>
      <w:r w:rsidR="00AE7D36">
        <w:rPr>
          <w:color w:val="0C0C0C"/>
          <w:sz w:val="24"/>
        </w:rPr>
        <w:t xml:space="preserve"> through department policy or verbal order</w:t>
      </w:r>
      <w:r w:rsidRPr="0092008F">
        <w:rPr>
          <w:color w:val="0C0C0C"/>
          <w:sz w:val="24"/>
        </w:rPr>
        <w:t>,</w:t>
      </w:r>
      <w:r>
        <w:rPr>
          <w:color w:val="0C0C0C"/>
          <w:sz w:val="24"/>
        </w:rPr>
        <w:t xml:space="preserve"> </w:t>
      </w:r>
      <w:r w:rsidR="0092008F">
        <w:rPr>
          <w:color w:val="0C0C0C"/>
          <w:sz w:val="24"/>
        </w:rPr>
        <w:t>any</w:t>
      </w:r>
      <w:r>
        <w:rPr>
          <w:color w:val="0C0C0C"/>
          <w:sz w:val="24"/>
        </w:rPr>
        <w:t xml:space="preserve"> law enforcement recording, for which disclosure is not otherwise prohibited pursuant to state or federal law, or any duly enacted ordinance by the </w:t>
      </w:r>
      <w:r w:rsidR="001A5E92">
        <w:rPr>
          <w:color w:val="0C0C0C"/>
          <w:sz w:val="24"/>
        </w:rPr>
        <w:t>Town</w:t>
      </w:r>
      <w:r>
        <w:rPr>
          <w:color w:val="0C0C0C"/>
          <w:sz w:val="24"/>
        </w:rPr>
        <w:t xml:space="preserve">, is subject to </w:t>
      </w:r>
      <w:r w:rsidR="001A5E92">
        <w:rPr>
          <w:color w:val="0C0C0C"/>
          <w:sz w:val="24"/>
        </w:rPr>
        <w:t xml:space="preserve">disclosure in accordance with IC 5-14-3-4. </w:t>
      </w:r>
    </w:p>
    <w:p w14:paraId="36EAA00F" w14:textId="77777777" w:rsidR="00ED5D60" w:rsidRDefault="00ED5D60" w:rsidP="00AE7D36">
      <w:pPr>
        <w:pStyle w:val="BodyText"/>
        <w:spacing w:before="2"/>
        <w:jc w:val="both"/>
      </w:pPr>
    </w:p>
    <w:p w14:paraId="21F65878" w14:textId="754E341B" w:rsidR="00AC558A" w:rsidRPr="00AC558A" w:rsidRDefault="00AC558A" w:rsidP="00AE7D36">
      <w:pPr>
        <w:pStyle w:val="ListParagraph"/>
        <w:numPr>
          <w:ilvl w:val="0"/>
          <w:numId w:val="3"/>
        </w:numPr>
        <w:tabs>
          <w:tab w:val="left" w:pos="2167"/>
        </w:tabs>
        <w:jc w:val="both"/>
        <w:rPr>
          <w:sz w:val="24"/>
        </w:rPr>
      </w:pPr>
      <w:r w:rsidRPr="00AC558A">
        <w:rPr>
          <w:sz w:val="24"/>
        </w:rPr>
        <w:t>A request to inspect or copy a law enforcement recording must be in writing. A request identifies a law enforcement recording with reasonable particularity as required by this section only if the request provides the following information regarding the law enforcement activity depicted in the recording:</w:t>
      </w:r>
    </w:p>
    <w:p w14:paraId="02ACACC5" w14:textId="77777777" w:rsidR="00AC558A" w:rsidRPr="00AC558A" w:rsidRDefault="00AC558A" w:rsidP="00AE7D36">
      <w:pPr>
        <w:pStyle w:val="ListParagraph"/>
        <w:tabs>
          <w:tab w:val="left" w:pos="2167"/>
        </w:tabs>
        <w:ind w:left="2168" w:firstLine="0"/>
        <w:jc w:val="both"/>
        <w:rPr>
          <w:sz w:val="24"/>
        </w:rPr>
      </w:pPr>
    </w:p>
    <w:p w14:paraId="356CA562" w14:textId="77777777" w:rsidR="00AC558A" w:rsidRPr="00AC558A" w:rsidRDefault="00AC558A" w:rsidP="00AE7D36">
      <w:pPr>
        <w:pStyle w:val="ListParagraph"/>
        <w:tabs>
          <w:tab w:val="left" w:pos="2167"/>
        </w:tabs>
        <w:ind w:left="2168" w:firstLine="0"/>
        <w:jc w:val="both"/>
        <w:rPr>
          <w:sz w:val="24"/>
        </w:rPr>
      </w:pPr>
      <w:r w:rsidRPr="00AC558A">
        <w:rPr>
          <w:sz w:val="24"/>
        </w:rPr>
        <w:t>(1) The date and approximate time of the law enforcement activity.</w:t>
      </w:r>
    </w:p>
    <w:p w14:paraId="241173B4" w14:textId="77777777" w:rsidR="00AC558A" w:rsidRPr="00AC558A" w:rsidRDefault="00AC558A" w:rsidP="00AE7D36">
      <w:pPr>
        <w:pStyle w:val="ListParagraph"/>
        <w:tabs>
          <w:tab w:val="left" w:pos="2167"/>
        </w:tabs>
        <w:ind w:left="2168" w:firstLine="0"/>
        <w:jc w:val="both"/>
        <w:rPr>
          <w:sz w:val="24"/>
        </w:rPr>
      </w:pPr>
    </w:p>
    <w:p w14:paraId="4C90755D" w14:textId="77777777" w:rsidR="00AC558A" w:rsidRPr="00AC558A" w:rsidRDefault="00AC558A" w:rsidP="00AE7D36">
      <w:pPr>
        <w:pStyle w:val="ListParagraph"/>
        <w:tabs>
          <w:tab w:val="left" w:pos="2167"/>
        </w:tabs>
        <w:ind w:left="2168" w:firstLine="0"/>
        <w:jc w:val="both"/>
        <w:rPr>
          <w:sz w:val="24"/>
        </w:rPr>
      </w:pPr>
      <w:r w:rsidRPr="00AC558A">
        <w:rPr>
          <w:sz w:val="24"/>
        </w:rPr>
        <w:t>(2) The specific location where the law enforcement activity occurred.</w:t>
      </w:r>
    </w:p>
    <w:p w14:paraId="5CF35ABB" w14:textId="77777777" w:rsidR="00AC558A" w:rsidRPr="00AC558A" w:rsidRDefault="00AC558A" w:rsidP="00AE7D36">
      <w:pPr>
        <w:pStyle w:val="ListParagraph"/>
        <w:tabs>
          <w:tab w:val="left" w:pos="2167"/>
        </w:tabs>
        <w:ind w:left="2168" w:firstLine="0"/>
        <w:jc w:val="both"/>
        <w:rPr>
          <w:sz w:val="24"/>
        </w:rPr>
      </w:pPr>
    </w:p>
    <w:p w14:paraId="36EAA016" w14:textId="7EECB1FD" w:rsidR="00ED5D60" w:rsidRPr="00AC558A" w:rsidRDefault="00AC558A" w:rsidP="00AE7D36">
      <w:pPr>
        <w:pStyle w:val="ListParagraph"/>
        <w:tabs>
          <w:tab w:val="left" w:pos="2167"/>
        </w:tabs>
        <w:ind w:left="2168" w:firstLine="0"/>
        <w:jc w:val="both"/>
        <w:rPr>
          <w:sz w:val="24"/>
        </w:rPr>
      </w:pPr>
      <w:r w:rsidRPr="00AC558A">
        <w:rPr>
          <w:sz w:val="24"/>
        </w:rPr>
        <w:t>(3) The name of at least one (1) individual, other than a law enforcement officer, who was directly involved in the law enforcement activity.</w:t>
      </w:r>
    </w:p>
    <w:p w14:paraId="36EAA017" w14:textId="77777777" w:rsidR="00ED5D60" w:rsidRDefault="00ED5D60" w:rsidP="00AE7D36">
      <w:pPr>
        <w:pStyle w:val="BodyText"/>
        <w:spacing w:before="2"/>
        <w:jc w:val="both"/>
      </w:pPr>
    </w:p>
    <w:p w14:paraId="36EAA018" w14:textId="62F81A16" w:rsidR="00ED5D60" w:rsidRDefault="00AC558A" w:rsidP="00AE7D36">
      <w:pPr>
        <w:pStyle w:val="ListParagraph"/>
        <w:numPr>
          <w:ilvl w:val="0"/>
          <w:numId w:val="3"/>
        </w:numPr>
        <w:tabs>
          <w:tab w:val="left" w:pos="2167"/>
        </w:tabs>
        <w:ind w:left="2167" w:hanging="358"/>
        <w:jc w:val="both"/>
        <w:rPr>
          <w:sz w:val="24"/>
        </w:rPr>
      </w:pPr>
      <w:r>
        <w:rPr>
          <w:color w:val="0C0C0C"/>
          <w:sz w:val="24"/>
        </w:rPr>
        <w:t xml:space="preserve">All </w:t>
      </w:r>
      <w:r w:rsidR="002D413C">
        <w:rPr>
          <w:color w:val="0C0C0C"/>
          <w:sz w:val="24"/>
        </w:rPr>
        <w:t>requests</w:t>
      </w:r>
      <w:r>
        <w:rPr>
          <w:color w:val="0C0C0C"/>
          <w:sz w:val="24"/>
        </w:rPr>
        <w:t xml:space="preserve"> must be in writing and submitted on a form provided by the Department.</w:t>
      </w:r>
    </w:p>
    <w:p w14:paraId="36EAA019" w14:textId="77777777" w:rsidR="00ED5D60" w:rsidRDefault="00ED5D60" w:rsidP="00AE7D36">
      <w:pPr>
        <w:pStyle w:val="BodyText"/>
        <w:jc w:val="both"/>
      </w:pPr>
    </w:p>
    <w:p w14:paraId="36EAA01A" w14:textId="77777777" w:rsidR="00ED5D60" w:rsidRDefault="005E7748" w:rsidP="00AE7D36">
      <w:pPr>
        <w:pStyle w:val="ListParagraph"/>
        <w:numPr>
          <w:ilvl w:val="0"/>
          <w:numId w:val="5"/>
        </w:numPr>
        <w:tabs>
          <w:tab w:val="left" w:pos="1809"/>
        </w:tabs>
        <w:spacing w:before="1"/>
        <w:jc w:val="both"/>
        <w:rPr>
          <w:color w:val="0C0C0C"/>
          <w:sz w:val="24"/>
        </w:rPr>
      </w:pPr>
      <w:r>
        <w:rPr>
          <w:b/>
          <w:color w:val="0C0C0C"/>
          <w:w w:val="105"/>
          <w:sz w:val="23"/>
        </w:rPr>
        <w:t>Request</w:t>
      </w:r>
      <w:r>
        <w:rPr>
          <w:b/>
          <w:color w:val="0C0C0C"/>
          <w:spacing w:val="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to</w:t>
      </w:r>
      <w:r>
        <w:rPr>
          <w:b/>
          <w:color w:val="0C0C0C"/>
          <w:spacing w:val="-10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Inspect</w:t>
      </w:r>
      <w:r>
        <w:rPr>
          <w:b/>
          <w:color w:val="0C0C0C"/>
          <w:spacing w:val="-6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or</w:t>
      </w:r>
      <w:r>
        <w:rPr>
          <w:b/>
          <w:color w:val="0C0C0C"/>
          <w:spacing w:val="-7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Copy;</w:t>
      </w:r>
      <w:r>
        <w:rPr>
          <w:b/>
          <w:color w:val="0C0C0C"/>
          <w:spacing w:val="-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Time</w:t>
      </w:r>
      <w:r>
        <w:rPr>
          <w:b/>
          <w:color w:val="0C0C0C"/>
          <w:spacing w:val="1"/>
          <w:w w:val="105"/>
          <w:sz w:val="23"/>
        </w:rPr>
        <w:t xml:space="preserve"> </w:t>
      </w:r>
      <w:r>
        <w:rPr>
          <w:b/>
          <w:color w:val="0C0C0C"/>
          <w:w w:val="105"/>
          <w:sz w:val="23"/>
        </w:rPr>
        <w:t>for</w:t>
      </w:r>
      <w:r>
        <w:rPr>
          <w:b/>
          <w:color w:val="0C0C0C"/>
          <w:spacing w:val="-8"/>
          <w:w w:val="105"/>
          <w:sz w:val="23"/>
        </w:rPr>
        <w:t xml:space="preserve"> </w:t>
      </w:r>
      <w:r>
        <w:rPr>
          <w:b/>
          <w:color w:val="0C0C0C"/>
          <w:spacing w:val="-2"/>
          <w:w w:val="105"/>
          <w:sz w:val="23"/>
        </w:rPr>
        <w:t>Response.</w:t>
      </w:r>
    </w:p>
    <w:p w14:paraId="36EAA01B" w14:textId="77777777" w:rsidR="00ED5D60" w:rsidRDefault="00ED5D60" w:rsidP="00AE7D36">
      <w:pPr>
        <w:pStyle w:val="BodyText"/>
        <w:spacing w:before="16"/>
        <w:jc w:val="both"/>
        <w:rPr>
          <w:b/>
          <w:sz w:val="23"/>
        </w:rPr>
      </w:pPr>
    </w:p>
    <w:p w14:paraId="36EAA020" w14:textId="1BA18F34" w:rsidR="00ED5D60" w:rsidRPr="001A5022" w:rsidRDefault="005E7748" w:rsidP="00AE7D36">
      <w:pPr>
        <w:pStyle w:val="ListParagraph"/>
        <w:numPr>
          <w:ilvl w:val="0"/>
          <w:numId w:val="2"/>
        </w:numPr>
        <w:tabs>
          <w:tab w:val="left" w:pos="357"/>
        </w:tabs>
        <w:spacing w:before="80"/>
        <w:ind w:right="331"/>
        <w:jc w:val="both"/>
        <w:rPr>
          <w:sz w:val="24"/>
          <w:szCs w:val="24"/>
        </w:rPr>
      </w:pPr>
      <w:r w:rsidRPr="001A5022">
        <w:rPr>
          <w:color w:val="0C0C0C"/>
          <w:sz w:val="24"/>
          <w:szCs w:val="24"/>
        </w:rPr>
        <w:t>The</w:t>
      </w:r>
      <w:r w:rsidRPr="001A5022">
        <w:rPr>
          <w:color w:val="0C0C0C"/>
          <w:spacing w:val="12"/>
          <w:sz w:val="24"/>
          <w:szCs w:val="24"/>
        </w:rPr>
        <w:t xml:space="preserve"> </w:t>
      </w:r>
      <w:r w:rsidRPr="001A5022">
        <w:rPr>
          <w:color w:val="0C0C0C"/>
          <w:sz w:val="24"/>
          <w:szCs w:val="24"/>
        </w:rPr>
        <w:t>Department</w:t>
      </w:r>
      <w:r w:rsidRPr="001A5022">
        <w:rPr>
          <w:color w:val="0C0C0C"/>
          <w:spacing w:val="36"/>
          <w:sz w:val="24"/>
          <w:szCs w:val="24"/>
        </w:rPr>
        <w:t xml:space="preserve"> </w:t>
      </w:r>
      <w:r w:rsidRPr="001A5022">
        <w:rPr>
          <w:color w:val="0C0C0C"/>
          <w:sz w:val="24"/>
          <w:szCs w:val="24"/>
        </w:rPr>
        <w:t>must</w:t>
      </w:r>
      <w:r w:rsidRPr="001A5022">
        <w:rPr>
          <w:color w:val="0C0C0C"/>
          <w:spacing w:val="17"/>
          <w:sz w:val="24"/>
          <w:szCs w:val="24"/>
        </w:rPr>
        <w:t xml:space="preserve"> </w:t>
      </w:r>
      <w:r w:rsidRPr="001A5022">
        <w:rPr>
          <w:color w:val="0C0C0C"/>
          <w:sz w:val="24"/>
          <w:szCs w:val="24"/>
        </w:rPr>
        <w:t>reply</w:t>
      </w:r>
      <w:r w:rsidRPr="001A5022">
        <w:rPr>
          <w:color w:val="0C0C0C"/>
          <w:spacing w:val="19"/>
          <w:sz w:val="24"/>
          <w:szCs w:val="24"/>
        </w:rPr>
        <w:t xml:space="preserve"> </w:t>
      </w:r>
      <w:r w:rsidRPr="001A5022">
        <w:rPr>
          <w:color w:val="0C0C0C"/>
          <w:sz w:val="24"/>
          <w:szCs w:val="24"/>
        </w:rPr>
        <w:t>to</w:t>
      </w:r>
      <w:r w:rsidRPr="001A5022">
        <w:rPr>
          <w:color w:val="0C0C0C"/>
          <w:spacing w:val="6"/>
          <w:sz w:val="24"/>
          <w:szCs w:val="24"/>
        </w:rPr>
        <w:t xml:space="preserve"> </w:t>
      </w:r>
      <w:r w:rsidR="001A5022" w:rsidRPr="001A5022">
        <w:rPr>
          <w:color w:val="0C0C0C"/>
          <w:sz w:val="24"/>
          <w:szCs w:val="24"/>
        </w:rPr>
        <w:t>hand</w:t>
      </w:r>
      <w:r w:rsidR="001A5022" w:rsidRPr="001A5022">
        <w:rPr>
          <w:color w:val="0C0C0C"/>
          <w:spacing w:val="19"/>
          <w:sz w:val="24"/>
          <w:szCs w:val="24"/>
        </w:rPr>
        <w:t>written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requests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within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24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business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hours.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The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Department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must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reply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to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written requests received by mail, facsimile, or email within seven calendar days. Although the Department must provide a reply within the proscribed time period</w:t>
      </w:r>
      <w:r w:rsidR="001A5022">
        <w:rPr>
          <w:color w:val="0F0F0F"/>
          <w:sz w:val="24"/>
          <w:szCs w:val="24"/>
        </w:rPr>
        <w:t>s</w:t>
      </w:r>
      <w:r w:rsidRPr="001A5022">
        <w:rPr>
          <w:color w:val="0F0F0F"/>
          <w:sz w:val="24"/>
          <w:szCs w:val="24"/>
        </w:rPr>
        <w:t>, this does not require the Department to actually produce the record(s) requested</w:t>
      </w:r>
      <w:r w:rsidRPr="001A5022">
        <w:rPr>
          <w:color w:val="0F0F0F"/>
          <w:spacing w:val="-4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within</w:t>
      </w:r>
      <w:r w:rsidRPr="001A5022">
        <w:rPr>
          <w:color w:val="0F0F0F"/>
          <w:spacing w:val="-7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that</w:t>
      </w:r>
      <w:r w:rsidRPr="001A5022">
        <w:rPr>
          <w:color w:val="0F0F0F"/>
          <w:spacing w:val="-13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proscribed time</w:t>
      </w:r>
      <w:r w:rsidRPr="001A5022">
        <w:rPr>
          <w:color w:val="0F0F0F"/>
          <w:spacing w:val="-13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period,</w:t>
      </w:r>
      <w:r w:rsidRPr="001A5022">
        <w:rPr>
          <w:color w:val="0F0F0F"/>
          <w:spacing w:val="-3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but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the</w:t>
      </w:r>
      <w:r w:rsidRPr="001A5022">
        <w:rPr>
          <w:color w:val="0F0F0F"/>
          <w:spacing w:val="-13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reply</w:t>
      </w:r>
      <w:r w:rsidRPr="001A5022">
        <w:rPr>
          <w:color w:val="0F0F0F"/>
          <w:spacing w:val="-7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must</w:t>
      </w:r>
      <w:r w:rsidRPr="001A5022">
        <w:rPr>
          <w:color w:val="0F0F0F"/>
          <w:spacing w:val="-6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be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made</w:t>
      </w:r>
      <w:r w:rsidRPr="001A5022">
        <w:rPr>
          <w:color w:val="0F0F0F"/>
          <w:spacing w:val="-15"/>
          <w:sz w:val="24"/>
          <w:szCs w:val="24"/>
        </w:rPr>
        <w:t xml:space="preserve"> </w:t>
      </w:r>
      <w:r w:rsidRPr="001A5022">
        <w:rPr>
          <w:color w:val="0F0F0F"/>
          <w:sz w:val="24"/>
          <w:szCs w:val="24"/>
        </w:rPr>
        <w:t>within a reasonable time following the request.</w:t>
      </w:r>
    </w:p>
    <w:p w14:paraId="0C5A1BF9" w14:textId="77777777" w:rsidR="00AE7D36" w:rsidRPr="00AE7D36" w:rsidRDefault="001A5022" w:rsidP="00AE7D36">
      <w:pPr>
        <w:pStyle w:val="ListParagraph"/>
        <w:numPr>
          <w:ilvl w:val="0"/>
          <w:numId w:val="2"/>
        </w:numPr>
        <w:tabs>
          <w:tab w:val="left" w:pos="357"/>
        </w:tabs>
        <w:spacing w:before="257"/>
        <w:ind w:left="2167" w:right="331" w:hanging="358"/>
        <w:jc w:val="both"/>
        <w:rPr>
          <w:color w:val="0F0F0F"/>
          <w:sz w:val="24"/>
        </w:rPr>
      </w:pPr>
      <w:r w:rsidRPr="00AE7D36">
        <w:rPr>
          <w:color w:val="0C0C0C"/>
          <w:sz w:val="24"/>
          <w:szCs w:val="24"/>
        </w:rPr>
        <w:t>All requests will be reviewed by the Town Attorney.</w:t>
      </w:r>
    </w:p>
    <w:p w14:paraId="36EAA021" w14:textId="2B12D3F5" w:rsidR="00ED5D60" w:rsidRPr="00AE7D36" w:rsidRDefault="00AE7D36" w:rsidP="00AE7D36">
      <w:pPr>
        <w:pStyle w:val="ListParagraph"/>
        <w:numPr>
          <w:ilvl w:val="0"/>
          <w:numId w:val="2"/>
        </w:numPr>
        <w:tabs>
          <w:tab w:val="left" w:pos="357"/>
        </w:tabs>
        <w:spacing w:before="257"/>
        <w:ind w:left="2167" w:right="331" w:hanging="358"/>
        <w:jc w:val="both"/>
        <w:rPr>
          <w:color w:val="0F0F0F"/>
          <w:sz w:val="24"/>
        </w:rPr>
      </w:pPr>
      <w:r w:rsidRPr="00AE7D36">
        <w:rPr>
          <w:color w:val="0C0C0C"/>
          <w:sz w:val="24"/>
          <w:szCs w:val="24"/>
        </w:rPr>
        <w:t>I</w:t>
      </w:r>
      <w:r w:rsidR="005E7748" w:rsidRPr="00AE7D36">
        <w:rPr>
          <w:color w:val="0F0F0F"/>
          <w:sz w:val="24"/>
        </w:rPr>
        <w:t>f</w:t>
      </w:r>
      <w:r w:rsidR="005E7748" w:rsidRPr="00AE7D36">
        <w:rPr>
          <w:color w:val="0F0F0F"/>
          <w:spacing w:val="-11"/>
          <w:sz w:val="24"/>
        </w:rPr>
        <w:t xml:space="preserve"> </w:t>
      </w:r>
      <w:r w:rsidR="005E7748" w:rsidRPr="00AE7D36">
        <w:rPr>
          <w:color w:val="0F0F0F"/>
          <w:sz w:val="24"/>
        </w:rPr>
        <w:t>a</w:t>
      </w:r>
      <w:r w:rsidR="005E7748" w:rsidRPr="00AE7D36">
        <w:rPr>
          <w:color w:val="0F0F0F"/>
          <w:spacing w:val="-12"/>
          <w:sz w:val="24"/>
        </w:rPr>
        <w:t xml:space="preserve"> </w:t>
      </w:r>
      <w:r w:rsidR="005E7748" w:rsidRPr="00AE7D36">
        <w:rPr>
          <w:color w:val="0F0F0F"/>
          <w:sz w:val="24"/>
        </w:rPr>
        <w:t>request</w:t>
      </w:r>
      <w:r w:rsidR="005E7748" w:rsidRPr="00AE7D36">
        <w:rPr>
          <w:color w:val="0F0F0F"/>
          <w:spacing w:val="3"/>
          <w:sz w:val="24"/>
        </w:rPr>
        <w:t xml:space="preserve"> </w:t>
      </w:r>
      <w:r w:rsidR="005E7748" w:rsidRPr="00AE7D36">
        <w:rPr>
          <w:color w:val="0F0F0F"/>
          <w:sz w:val="24"/>
        </w:rPr>
        <w:t>is</w:t>
      </w:r>
      <w:r w:rsidR="005E7748" w:rsidRPr="00AE7D36">
        <w:rPr>
          <w:color w:val="0F0F0F"/>
          <w:spacing w:val="-6"/>
          <w:sz w:val="24"/>
        </w:rPr>
        <w:t xml:space="preserve"> </w:t>
      </w:r>
      <w:r w:rsidR="005E7748" w:rsidRPr="00AE7D36">
        <w:rPr>
          <w:color w:val="0F0F0F"/>
          <w:sz w:val="24"/>
        </w:rPr>
        <w:t>granted</w:t>
      </w:r>
      <w:r w:rsidR="00E433EC" w:rsidRPr="00AE7D36">
        <w:rPr>
          <w:color w:val="0F0F0F"/>
          <w:sz w:val="24"/>
        </w:rPr>
        <w:t>,</w:t>
      </w:r>
      <w:r w:rsidR="005E7748" w:rsidRPr="00AE7D36">
        <w:rPr>
          <w:color w:val="0F0F0F"/>
          <w:spacing w:val="1"/>
          <w:sz w:val="24"/>
        </w:rPr>
        <w:t xml:space="preserve"> </w:t>
      </w:r>
      <w:r w:rsidR="005E7748" w:rsidRPr="00AE7D36">
        <w:rPr>
          <w:color w:val="0F0F0F"/>
          <w:sz w:val="24"/>
        </w:rPr>
        <w:t>the</w:t>
      </w:r>
      <w:r w:rsidR="005E7748" w:rsidRPr="00AE7D36">
        <w:rPr>
          <w:color w:val="0F0F0F"/>
          <w:spacing w:val="-10"/>
          <w:sz w:val="24"/>
        </w:rPr>
        <w:t xml:space="preserve"> </w:t>
      </w:r>
      <w:r w:rsidR="005E7748" w:rsidRPr="00AE7D36">
        <w:rPr>
          <w:color w:val="0F0F0F"/>
          <w:sz w:val="24"/>
        </w:rPr>
        <w:t>Department</w:t>
      </w:r>
      <w:r w:rsidR="005E7748" w:rsidRPr="00AE7D36">
        <w:rPr>
          <w:color w:val="0F0F0F"/>
          <w:spacing w:val="12"/>
          <w:sz w:val="24"/>
        </w:rPr>
        <w:t xml:space="preserve"> </w:t>
      </w:r>
      <w:r w:rsidR="005E7748" w:rsidRPr="00AE7D36">
        <w:rPr>
          <w:color w:val="0F0F0F"/>
          <w:sz w:val="24"/>
        </w:rPr>
        <w:t>shall</w:t>
      </w:r>
      <w:r w:rsidR="005E7748" w:rsidRPr="00AE7D36">
        <w:rPr>
          <w:color w:val="0F0F0F"/>
          <w:spacing w:val="1"/>
          <w:sz w:val="24"/>
        </w:rPr>
        <w:t xml:space="preserve"> </w:t>
      </w:r>
      <w:r w:rsidR="005E7748" w:rsidRPr="00AE7D36">
        <w:rPr>
          <w:color w:val="0F0F0F"/>
          <w:sz w:val="24"/>
        </w:rPr>
        <w:t>provide</w:t>
      </w:r>
      <w:r w:rsidR="005E7748" w:rsidRPr="00AE7D36">
        <w:rPr>
          <w:color w:val="0F0F0F"/>
          <w:spacing w:val="1"/>
          <w:sz w:val="24"/>
        </w:rPr>
        <w:t xml:space="preserve"> </w:t>
      </w:r>
      <w:r w:rsidR="005E7748" w:rsidRPr="00AE7D36">
        <w:rPr>
          <w:color w:val="0F0F0F"/>
          <w:sz w:val="24"/>
        </w:rPr>
        <w:t>the</w:t>
      </w:r>
      <w:r w:rsidR="005E7748" w:rsidRPr="00AE7D36">
        <w:rPr>
          <w:color w:val="0F0F0F"/>
          <w:spacing w:val="-7"/>
          <w:sz w:val="24"/>
        </w:rPr>
        <w:t xml:space="preserve"> </w:t>
      </w:r>
      <w:r w:rsidR="005E7748" w:rsidRPr="00AE7D36">
        <w:rPr>
          <w:color w:val="0F0F0F"/>
          <w:sz w:val="24"/>
        </w:rPr>
        <w:t>requested</w:t>
      </w:r>
      <w:r w:rsidR="005E7748" w:rsidRPr="00AE7D36">
        <w:rPr>
          <w:color w:val="0F0F0F"/>
          <w:spacing w:val="4"/>
          <w:sz w:val="24"/>
        </w:rPr>
        <w:t xml:space="preserve"> </w:t>
      </w:r>
      <w:r w:rsidR="005E7748" w:rsidRPr="00AE7D36">
        <w:rPr>
          <w:color w:val="0F0F0F"/>
          <w:spacing w:val="-2"/>
          <w:sz w:val="24"/>
        </w:rPr>
        <w:t>copies.</w:t>
      </w:r>
    </w:p>
    <w:p w14:paraId="36EAA022" w14:textId="77777777" w:rsidR="00ED5D60" w:rsidRDefault="00ED5D60" w:rsidP="00AE7D36">
      <w:pPr>
        <w:pStyle w:val="BodyText"/>
        <w:jc w:val="both"/>
      </w:pPr>
    </w:p>
    <w:p w14:paraId="36EAA023" w14:textId="143F6331" w:rsidR="00ED5D60" w:rsidRDefault="005E7748" w:rsidP="00AE7D36">
      <w:pPr>
        <w:pStyle w:val="ListParagraph"/>
        <w:numPr>
          <w:ilvl w:val="0"/>
          <w:numId w:val="5"/>
        </w:numPr>
        <w:tabs>
          <w:tab w:val="left" w:pos="1808"/>
        </w:tabs>
        <w:ind w:right="330"/>
        <w:jc w:val="both"/>
        <w:rPr>
          <w:color w:val="0F0F0F"/>
          <w:sz w:val="24"/>
        </w:rPr>
      </w:pPr>
      <w:r>
        <w:rPr>
          <w:b/>
          <w:color w:val="0F0F0F"/>
          <w:sz w:val="24"/>
        </w:rPr>
        <w:t xml:space="preserve">Exceptions to Disclosure. </w:t>
      </w:r>
      <w:r>
        <w:rPr>
          <w:color w:val="0F0F0F"/>
          <w:sz w:val="24"/>
        </w:rPr>
        <w:t>Notwithstanding anything else set forth in this Ordinance, all exceptions stated in</w:t>
      </w:r>
      <w:r>
        <w:rPr>
          <w:color w:val="0F0F0F"/>
          <w:spacing w:val="-5"/>
          <w:sz w:val="24"/>
        </w:rPr>
        <w:t xml:space="preserve"> </w:t>
      </w:r>
      <w:r>
        <w:rPr>
          <w:color w:val="0F0F0F"/>
          <w:sz w:val="24"/>
        </w:rPr>
        <w:t>Ind.</w:t>
      </w:r>
      <w:r>
        <w:rPr>
          <w:color w:val="0F0F0F"/>
          <w:spacing w:val="-2"/>
          <w:sz w:val="24"/>
        </w:rPr>
        <w:t xml:space="preserve"> </w:t>
      </w:r>
      <w:r>
        <w:rPr>
          <w:color w:val="0F0F0F"/>
          <w:sz w:val="24"/>
        </w:rPr>
        <w:t>Code§</w:t>
      </w:r>
      <w:r>
        <w:rPr>
          <w:color w:val="0F0F0F"/>
          <w:spacing w:val="-6"/>
          <w:sz w:val="24"/>
        </w:rPr>
        <w:t xml:space="preserve"> </w:t>
      </w:r>
      <w:r>
        <w:rPr>
          <w:color w:val="0F0F0F"/>
          <w:sz w:val="24"/>
        </w:rPr>
        <w:t>5-14-3-4 or</w:t>
      </w:r>
      <w:r>
        <w:rPr>
          <w:color w:val="0F0F0F"/>
          <w:spacing w:val="-11"/>
          <w:sz w:val="24"/>
        </w:rPr>
        <w:t xml:space="preserve"> </w:t>
      </w:r>
      <w:r>
        <w:rPr>
          <w:color w:val="0F0F0F"/>
          <w:sz w:val="24"/>
        </w:rPr>
        <w:t>elsewhere provided under state and federal law, apply to any disclosure requested under this Ordinance.</w:t>
      </w:r>
    </w:p>
    <w:p w14:paraId="36EAA024" w14:textId="77777777" w:rsidR="00ED5D60" w:rsidRDefault="00ED5D60" w:rsidP="00AE7D36">
      <w:pPr>
        <w:pStyle w:val="BodyText"/>
        <w:spacing w:before="10"/>
        <w:jc w:val="both"/>
      </w:pPr>
    </w:p>
    <w:p w14:paraId="1D06DE7F" w14:textId="77777777" w:rsidR="0037652C" w:rsidRDefault="0037652C" w:rsidP="00AE7D36">
      <w:pPr>
        <w:spacing w:before="1" w:line="252" w:lineRule="auto"/>
        <w:ind w:left="2533" w:right="347" w:hanging="363"/>
        <w:jc w:val="both"/>
        <w:rPr>
          <w:color w:val="0F0F0F"/>
          <w:w w:val="105"/>
          <w:sz w:val="24"/>
          <w:szCs w:val="24"/>
        </w:rPr>
      </w:pPr>
    </w:p>
    <w:p w14:paraId="36EAA025" w14:textId="48C73346" w:rsidR="00ED5D60" w:rsidRPr="00E433EC" w:rsidRDefault="005E7748" w:rsidP="00AE7D36">
      <w:pPr>
        <w:spacing w:before="1" w:line="252" w:lineRule="auto"/>
        <w:ind w:left="2533" w:right="347" w:hanging="363"/>
        <w:jc w:val="both"/>
        <w:rPr>
          <w:sz w:val="24"/>
          <w:szCs w:val="24"/>
        </w:rPr>
      </w:pPr>
      <w:r w:rsidRPr="00E433EC">
        <w:rPr>
          <w:color w:val="0F0F0F"/>
          <w:w w:val="105"/>
          <w:sz w:val="24"/>
          <w:szCs w:val="24"/>
        </w:rPr>
        <w:t>(A)</w:t>
      </w:r>
      <w:r w:rsidRPr="00E433EC">
        <w:rPr>
          <w:color w:val="0F0F0F"/>
          <w:spacing w:val="-8"/>
          <w:w w:val="105"/>
          <w:sz w:val="24"/>
          <w:szCs w:val="24"/>
        </w:rPr>
        <w:t xml:space="preserve"> </w:t>
      </w:r>
      <w:r w:rsidRPr="00E433EC">
        <w:rPr>
          <w:color w:val="0F0F0F"/>
          <w:w w:val="105"/>
          <w:sz w:val="24"/>
          <w:szCs w:val="24"/>
        </w:rPr>
        <w:t>Before disclosing any law enforcement</w:t>
      </w:r>
      <w:r w:rsidRPr="00E433EC">
        <w:rPr>
          <w:color w:val="0F0F0F"/>
          <w:spacing w:val="22"/>
          <w:w w:val="105"/>
          <w:sz w:val="24"/>
          <w:szCs w:val="24"/>
        </w:rPr>
        <w:t xml:space="preserve"> </w:t>
      </w:r>
      <w:r w:rsidRPr="00E433EC">
        <w:rPr>
          <w:color w:val="0F0F0F"/>
          <w:w w:val="105"/>
          <w:sz w:val="24"/>
          <w:szCs w:val="24"/>
        </w:rPr>
        <w:t>recording,</w:t>
      </w:r>
      <w:r w:rsidRPr="00E433EC">
        <w:rPr>
          <w:color w:val="0F0F0F"/>
          <w:spacing w:val="21"/>
          <w:w w:val="105"/>
          <w:sz w:val="24"/>
          <w:szCs w:val="24"/>
        </w:rPr>
        <w:t xml:space="preserve"> </w:t>
      </w:r>
      <w:r w:rsidRPr="00E433EC">
        <w:rPr>
          <w:color w:val="0F0F0F"/>
          <w:w w:val="105"/>
          <w:sz w:val="24"/>
          <w:szCs w:val="24"/>
        </w:rPr>
        <w:t>the agency must comply with the obscuring requirements as set forth in Ind. Code§ 5-14-3 et seq.</w:t>
      </w:r>
    </w:p>
    <w:p w14:paraId="36EAA026" w14:textId="77777777" w:rsidR="00ED5D60" w:rsidRDefault="00ED5D60" w:rsidP="00AE7D36">
      <w:pPr>
        <w:pStyle w:val="BodyText"/>
        <w:spacing w:before="30"/>
        <w:jc w:val="both"/>
        <w:rPr>
          <w:sz w:val="21"/>
        </w:rPr>
      </w:pPr>
    </w:p>
    <w:p w14:paraId="36EAA027" w14:textId="49D23586" w:rsidR="00ED5D60" w:rsidRPr="00AE7D36" w:rsidRDefault="005E7748" w:rsidP="00AE7D36">
      <w:pPr>
        <w:pStyle w:val="ListParagraph"/>
        <w:numPr>
          <w:ilvl w:val="0"/>
          <w:numId w:val="5"/>
        </w:numPr>
        <w:tabs>
          <w:tab w:val="left" w:pos="1809"/>
        </w:tabs>
        <w:spacing w:line="249" w:lineRule="auto"/>
        <w:ind w:left="722" w:right="316" w:firstLine="361"/>
        <w:jc w:val="both"/>
        <w:rPr>
          <w:color w:val="0F0F0F"/>
          <w:sz w:val="24"/>
          <w:szCs w:val="24"/>
        </w:rPr>
      </w:pPr>
      <w:r w:rsidRPr="00AE7D36">
        <w:rPr>
          <w:b/>
          <w:color w:val="0F0F0F"/>
          <w:w w:val="105"/>
          <w:sz w:val="24"/>
          <w:szCs w:val="24"/>
        </w:rPr>
        <w:t xml:space="preserve">Retention of Unobscured Recording. </w:t>
      </w:r>
      <w:r w:rsidRPr="00AE7D36">
        <w:rPr>
          <w:color w:val="0F0F0F"/>
          <w:w w:val="105"/>
          <w:sz w:val="24"/>
          <w:szCs w:val="24"/>
        </w:rPr>
        <w:t>The Department shall retain an unaltered, unobscured law</w:t>
      </w:r>
      <w:r w:rsidRPr="00AE7D36">
        <w:rPr>
          <w:color w:val="0F0F0F"/>
          <w:spacing w:val="-7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enforcement recording pursuant to Ind. Code§ 5-14-3-5.3</w:t>
      </w:r>
      <w:r w:rsidR="00D4311C" w:rsidRPr="00AE7D36">
        <w:rPr>
          <w:color w:val="0F0F0F"/>
          <w:w w:val="105"/>
          <w:sz w:val="24"/>
          <w:szCs w:val="24"/>
        </w:rPr>
        <w:t xml:space="preserve"> and </w:t>
      </w:r>
      <w:r w:rsidR="00D362FB">
        <w:rPr>
          <w:color w:val="0F0F0F"/>
          <w:w w:val="105"/>
          <w:sz w:val="24"/>
          <w:szCs w:val="24"/>
        </w:rPr>
        <w:t>Department policies</w:t>
      </w:r>
      <w:r w:rsidRPr="00AE7D36">
        <w:rPr>
          <w:color w:val="0F0F0F"/>
          <w:w w:val="105"/>
          <w:sz w:val="24"/>
          <w:szCs w:val="24"/>
        </w:rPr>
        <w:t>, subject to</w:t>
      </w:r>
      <w:r w:rsidRPr="00AE7D36">
        <w:rPr>
          <w:color w:val="0F0F0F"/>
          <w:spacing w:val="-1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those exceptions set forth in</w:t>
      </w:r>
      <w:r w:rsidRPr="00AE7D36">
        <w:rPr>
          <w:color w:val="0F0F0F"/>
          <w:spacing w:val="-3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Ind. Code§ 5- 14-3-5.3(c) and (d).</w:t>
      </w:r>
    </w:p>
    <w:p w14:paraId="36EAA028" w14:textId="77777777" w:rsidR="00ED5D60" w:rsidRPr="00AE7D36" w:rsidRDefault="00ED5D60" w:rsidP="00AE7D36">
      <w:pPr>
        <w:pStyle w:val="BodyText"/>
        <w:spacing w:before="34"/>
        <w:jc w:val="both"/>
      </w:pPr>
    </w:p>
    <w:p w14:paraId="36EAA029" w14:textId="1E45C7E5" w:rsidR="00ED5D60" w:rsidRPr="00AE7D36" w:rsidRDefault="005E7748" w:rsidP="00AE7D36">
      <w:pPr>
        <w:pStyle w:val="ListParagraph"/>
        <w:numPr>
          <w:ilvl w:val="0"/>
          <w:numId w:val="5"/>
        </w:numPr>
        <w:tabs>
          <w:tab w:val="left" w:pos="1809"/>
        </w:tabs>
        <w:spacing w:before="1" w:line="249" w:lineRule="auto"/>
        <w:ind w:left="723" w:right="335" w:firstLine="361"/>
        <w:jc w:val="both"/>
        <w:rPr>
          <w:color w:val="0F0F0F"/>
          <w:sz w:val="24"/>
          <w:szCs w:val="24"/>
        </w:rPr>
      </w:pPr>
      <w:r w:rsidRPr="00AE7D36">
        <w:rPr>
          <w:b/>
          <w:color w:val="0F0F0F"/>
          <w:sz w:val="24"/>
          <w:szCs w:val="24"/>
        </w:rPr>
        <w:t xml:space="preserve">Required Fee. </w:t>
      </w:r>
      <w:r w:rsidRPr="00AE7D36">
        <w:rPr>
          <w:color w:val="0F0F0F"/>
          <w:sz w:val="24"/>
          <w:szCs w:val="24"/>
        </w:rPr>
        <w:t>The fee for the agency providing a</w:t>
      </w:r>
      <w:r w:rsidRPr="00AE7D36">
        <w:rPr>
          <w:color w:val="0F0F0F"/>
          <w:spacing w:val="-6"/>
          <w:sz w:val="24"/>
          <w:szCs w:val="24"/>
        </w:rPr>
        <w:t xml:space="preserve"> </w:t>
      </w:r>
      <w:r w:rsidRPr="00AE7D36">
        <w:rPr>
          <w:color w:val="0F0F0F"/>
          <w:sz w:val="24"/>
          <w:szCs w:val="24"/>
        </w:rPr>
        <w:t>duplicate of a law enforcement</w:t>
      </w:r>
      <w:r w:rsidRPr="00AE7D36">
        <w:rPr>
          <w:color w:val="0F0F0F"/>
          <w:spacing w:val="29"/>
          <w:sz w:val="24"/>
          <w:szCs w:val="24"/>
        </w:rPr>
        <w:t xml:space="preserve"> </w:t>
      </w:r>
      <w:r w:rsidRPr="00AE7D36">
        <w:rPr>
          <w:color w:val="0F0F0F"/>
          <w:sz w:val="24"/>
          <w:szCs w:val="24"/>
        </w:rPr>
        <w:t xml:space="preserve">recording </w:t>
      </w:r>
      <w:r w:rsidRPr="00AE7D36">
        <w:rPr>
          <w:color w:val="0F0F0F"/>
          <w:w w:val="105"/>
          <w:sz w:val="24"/>
          <w:szCs w:val="24"/>
        </w:rPr>
        <w:t>must</w:t>
      </w:r>
      <w:r w:rsidRPr="00AE7D36">
        <w:rPr>
          <w:color w:val="0F0F0F"/>
          <w:spacing w:val="-4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be</w:t>
      </w:r>
      <w:r w:rsidRPr="00AE7D36">
        <w:rPr>
          <w:color w:val="0F0F0F"/>
          <w:spacing w:val="-10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paid</w:t>
      </w:r>
      <w:r w:rsidRPr="00AE7D36">
        <w:rPr>
          <w:color w:val="0F0F0F"/>
          <w:spacing w:val="-1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in</w:t>
      </w:r>
      <w:r w:rsidRPr="00AE7D36">
        <w:rPr>
          <w:color w:val="0F0F0F"/>
          <w:spacing w:val="-10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advance and</w:t>
      </w:r>
      <w:r w:rsidRPr="00AE7D36">
        <w:rPr>
          <w:color w:val="0F0F0F"/>
          <w:spacing w:val="-3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shall</w:t>
      </w:r>
      <w:r w:rsidRPr="00AE7D36">
        <w:rPr>
          <w:color w:val="0F0F0F"/>
          <w:spacing w:val="-6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be:</w:t>
      </w:r>
      <w:r w:rsidRPr="00AE7D36">
        <w:rPr>
          <w:color w:val="0F0F0F"/>
          <w:spacing w:val="-3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Fifty</w:t>
      </w:r>
      <w:r w:rsidRPr="00AE7D36">
        <w:rPr>
          <w:color w:val="0F0F0F"/>
          <w:spacing w:val="-3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Dollars ($50.00)</w:t>
      </w:r>
      <w:r w:rsidRPr="00AE7D36">
        <w:rPr>
          <w:color w:val="0F0F0F"/>
          <w:spacing w:val="-14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for</w:t>
      </w:r>
      <w:r w:rsidRPr="00AE7D36">
        <w:rPr>
          <w:color w:val="0F0F0F"/>
          <w:spacing w:val="-14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videos</w:t>
      </w:r>
      <w:r w:rsidRPr="00AE7D36">
        <w:rPr>
          <w:color w:val="0F0F0F"/>
          <w:spacing w:val="-13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between</w:t>
      </w:r>
      <w:r w:rsidRPr="00AE7D36">
        <w:rPr>
          <w:color w:val="0F0F0F"/>
          <w:spacing w:val="-12"/>
          <w:w w:val="105"/>
          <w:sz w:val="24"/>
          <w:szCs w:val="24"/>
        </w:rPr>
        <w:t xml:space="preserve"> </w:t>
      </w:r>
      <w:r w:rsidR="001422F7" w:rsidRPr="00AE7D36">
        <w:rPr>
          <w:color w:val="0F0F0F"/>
          <w:w w:val="105"/>
          <w:sz w:val="24"/>
          <w:szCs w:val="24"/>
        </w:rPr>
        <w:t>zero</w:t>
      </w:r>
      <w:r w:rsidRPr="00AE7D36">
        <w:rPr>
          <w:color w:val="0F0F0F"/>
          <w:spacing w:val="-14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(</w:t>
      </w:r>
      <w:r w:rsidR="001422F7" w:rsidRPr="00AE7D36">
        <w:rPr>
          <w:color w:val="0F0F0F"/>
          <w:w w:val="105"/>
          <w:sz w:val="24"/>
          <w:szCs w:val="24"/>
        </w:rPr>
        <w:t>0</w:t>
      </w:r>
      <w:r w:rsidRPr="00AE7D36">
        <w:rPr>
          <w:color w:val="0F0F0F"/>
          <w:w w:val="105"/>
          <w:sz w:val="24"/>
          <w:szCs w:val="24"/>
        </w:rPr>
        <w:t>)</w:t>
      </w:r>
      <w:r w:rsidRPr="00AE7D36">
        <w:rPr>
          <w:color w:val="0F0F0F"/>
          <w:spacing w:val="-14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and</w:t>
      </w:r>
      <w:r w:rsidRPr="00AE7D36">
        <w:rPr>
          <w:color w:val="0F0F0F"/>
          <w:spacing w:val="-10"/>
          <w:w w:val="105"/>
          <w:sz w:val="24"/>
          <w:szCs w:val="24"/>
        </w:rPr>
        <w:t xml:space="preserve"> </w:t>
      </w:r>
      <w:r w:rsidR="001422F7" w:rsidRPr="00AE7D36">
        <w:rPr>
          <w:color w:val="0F0F0F"/>
          <w:w w:val="105"/>
          <w:sz w:val="24"/>
          <w:szCs w:val="24"/>
        </w:rPr>
        <w:t>twenty</w:t>
      </w:r>
      <w:r w:rsidRPr="00AE7D36">
        <w:rPr>
          <w:color w:val="0F0F0F"/>
          <w:spacing w:val="-11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(</w:t>
      </w:r>
      <w:r w:rsidR="001422F7" w:rsidRPr="00AE7D36">
        <w:rPr>
          <w:color w:val="0F0F0F"/>
          <w:w w:val="105"/>
          <w:sz w:val="24"/>
          <w:szCs w:val="24"/>
        </w:rPr>
        <w:t>2</w:t>
      </w:r>
      <w:r w:rsidRPr="00AE7D36">
        <w:rPr>
          <w:color w:val="0F0F0F"/>
          <w:w w:val="105"/>
          <w:sz w:val="24"/>
          <w:szCs w:val="24"/>
        </w:rPr>
        <w:t>0)</w:t>
      </w:r>
      <w:r w:rsidRPr="00AE7D36">
        <w:rPr>
          <w:color w:val="0F0F0F"/>
          <w:spacing w:val="-14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minutes,</w:t>
      </w:r>
      <w:r w:rsidRPr="00AE7D36">
        <w:rPr>
          <w:color w:val="0F0F0F"/>
          <w:spacing w:val="-7"/>
          <w:w w:val="105"/>
          <w:sz w:val="24"/>
          <w:szCs w:val="24"/>
        </w:rPr>
        <w:t xml:space="preserve"> </w:t>
      </w:r>
      <w:r w:rsidR="001422F7" w:rsidRPr="00AE7D36">
        <w:rPr>
          <w:color w:val="0F0F0F"/>
          <w:w w:val="105"/>
          <w:sz w:val="24"/>
          <w:szCs w:val="24"/>
        </w:rPr>
        <w:t>Seventy-Five</w:t>
      </w:r>
      <w:r w:rsidRPr="00AE7D36">
        <w:rPr>
          <w:color w:val="0F0F0F"/>
          <w:spacing w:val="-3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Dollars</w:t>
      </w:r>
      <w:r w:rsidRPr="00AE7D36">
        <w:rPr>
          <w:color w:val="0F0F0F"/>
          <w:spacing w:val="-11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($</w:t>
      </w:r>
      <w:r w:rsidR="001422F7" w:rsidRPr="00AE7D36">
        <w:rPr>
          <w:color w:val="0F0F0F"/>
          <w:w w:val="105"/>
          <w:sz w:val="24"/>
          <w:szCs w:val="24"/>
        </w:rPr>
        <w:t>75</w:t>
      </w:r>
      <w:r w:rsidRPr="00AE7D36">
        <w:rPr>
          <w:color w:val="0F0F0F"/>
          <w:w w:val="105"/>
          <w:sz w:val="24"/>
          <w:szCs w:val="24"/>
        </w:rPr>
        <w:t>.00)</w:t>
      </w:r>
      <w:r w:rsidRPr="00AE7D36">
        <w:rPr>
          <w:color w:val="0F0F0F"/>
          <w:spacing w:val="-7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for</w:t>
      </w:r>
      <w:r w:rsidRPr="00AE7D36">
        <w:rPr>
          <w:color w:val="0F0F0F"/>
          <w:spacing w:val="-14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 xml:space="preserve">videos between </w:t>
      </w:r>
      <w:r w:rsidR="001422F7" w:rsidRPr="00AE7D36">
        <w:rPr>
          <w:color w:val="0F0F0F"/>
          <w:w w:val="105"/>
          <w:sz w:val="24"/>
          <w:szCs w:val="24"/>
        </w:rPr>
        <w:t>twenty</w:t>
      </w:r>
      <w:r w:rsidR="001422F7" w:rsidRPr="00AE7D36">
        <w:rPr>
          <w:color w:val="0F0F0F"/>
          <w:spacing w:val="-3"/>
          <w:w w:val="105"/>
          <w:sz w:val="24"/>
          <w:szCs w:val="24"/>
        </w:rPr>
        <w:t>-one</w:t>
      </w:r>
      <w:r w:rsidRPr="00AE7D36">
        <w:rPr>
          <w:color w:val="0F0F0F"/>
          <w:spacing w:val="-5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(</w:t>
      </w:r>
      <w:r w:rsidR="001422F7" w:rsidRPr="00AE7D36">
        <w:rPr>
          <w:color w:val="0F0F0F"/>
          <w:w w:val="105"/>
          <w:sz w:val="24"/>
          <w:szCs w:val="24"/>
        </w:rPr>
        <w:t>21</w:t>
      </w:r>
      <w:r w:rsidRPr="00AE7D36">
        <w:rPr>
          <w:color w:val="0F0F0F"/>
          <w:w w:val="105"/>
          <w:sz w:val="24"/>
          <w:szCs w:val="24"/>
        </w:rPr>
        <w:t>)</w:t>
      </w:r>
      <w:r w:rsidRPr="00AE7D36">
        <w:rPr>
          <w:color w:val="0F0F0F"/>
          <w:spacing w:val="-5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minutes</w:t>
      </w:r>
      <w:r w:rsidRPr="00AE7D36">
        <w:rPr>
          <w:color w:val="0F0F0F"/>
          <w:spacing w:val="-5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and</w:t>
      </w:r>
      <w:r w:rsidRPr="00AE7D36">
        <w:rPr>
          <w:color w:val="0F0F0F"/>
          <w:spacing w:val="-4"/>
          <w:w w:val="105"/>
          <w:sz w:val="24"/>
          <w:szCs w:val="24"/>
        </w:rPr>
        <w:t xml:space="preserve"> </w:t>
      </w:r>
      <w:r w:rsidR="001422F7" w:rsidRPr="00AE7D36">
        <w:rPr>
          <w:color w:val="0F0F0F"/>
          <w:spacing w:val="-4"/>
          <w:w w:val="105"/>
          <w:sz w:val="24"/>
          <w:szCs w:val="24"/>
        </w:rPr>
        <w:t>forty</w:t>
      </w:r>
      <w:r w:rsidRPr="00AE7D36">
        <w:rPr>
          <w:color w:val="0F0F0F"/>
          <w:spacing w:val="-1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(</w:t>
      </w:r>
      <w:r w:rsidR="001422F7" w:rsidRPr="00AE7D36">
        <w:rPr>
          <w:color w:val="0F0F0F"/>
          <w:w w:val="105"/>
          <w:sz w:val="24"/>
          <w:szCs w:val="24"/>
        </w:rPr>
        <w:t>4</w:t>
      </w:r>
      <w:r w:rsidRPr="00AE7D36">
        <w:rPr>
          <w:color w:val="0F0F0F"/>
          <w:w w:val="105"/>
          <w:sz w:val="24"/>
          <w:szCs w:val="24"/>
        </w:rPr>
        <w:t>0)</w:t>
      </w:r>
      <w:r w:rsidRPr="00AE7D36">
        <w:rPr>
          <w:color w:val="0F0F0F"/>
          <w:spacing w:val="-5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minutes</w:t>
      </w:r>
      <w:r w:rsidR="001422F7" w:rsidRPr="00AE7D36">
        <w:rPr>
          <w:color w:val="0F0F0F"/>
          <w:w w:val="105"/>
          <w:sz w:val="24"/>
          <w:szCs w:val="24"/>
        </w:rPr>
        <w:t>.</w:t>
      </w:r>
      <w:r w:rsidRPr="00AE7D36">
        <w:rPr>
          <w:color w:val="0F0F0F"/>
          <w:w w:val="105"/>
          <w:sz w:val="24"/>
          <w:szCs w:val="24"/>
        </w:rPr>
        <w:t xml:space="preserve"> One</w:t>
      </w:r>
      <w:r w:rsidRPr="00AE7D36">
        <w:rPr>
          <w:color w:val="0F0F0F"/>
          <w:spacing w:val="-4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Hundred ($1</w:t>
      </w:r>
      <w:r w:rsidR="001422F7" w:rsidRPr="00AE7D36">
        <w:rPr>
          <w:color w:val="0F0F0F"/>
          <w:w w:val="105"/>
          <w:sz w:val="24"/>
          <w:szCs w:val="24"/>
        </w:rPr>
        <w:t>0</w:t>
      </w:r>
      <w:r w:rsidRPr="00AE7D36">
        <w:rPr>
          <w:color w:val="0F0F0F"/>
          <w:w w:val="105"/>
          <w:sz w:val="24"/>
          <w:szCs w:val="24"/>
        </w:rPr>
        <w:t>0.00) for</w:t>
      </w:r>
      <w:r w:rsidRPr="00AE7D36">
        <w:rPr>
          <w:color w:val="0F0F0F"/>
          <w:spacing w:val="-2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 xml:space="preserve">videos </w:t>
      </w:r>
      <w:r w:rsidR="001A5022" w:rsidRPr="00AE7D36">
        <w:rPr>
          <w:color w:val="0F0F0F"/>
          <w:w w:val="105"/>
          <w:sz w:val="24"/>
          <w:szCs w:val="24"/>
        </w:rPr>
        <w:t xml:space="preserve">between </w:t>
      </w:r>
      <w:r w:rsidR="001422F7" w:rsidRPr="00AE7D36">
        <w:rPr>
          <w:color w:val="0F0F0F"/>
          <w:w w:val="105"/>
          <w:sz w:val="24"/>
          <w:szCs w:val="24"/>
        </w:rPr>
        <w:t xml:space="preserve">forty-one (41) minutes to </w:t>
      </w:r>
      <w:r w:rsidRPr="00AE7D36">
        <w:rPr>
          <w:color w:val="0F0F0F"/>
          <w:w w:val="105"/>
          <w:sz w:val="24"/>
          <w:szCs w:val="24"/>
        </w:rPr>
        <w:t>(60)</w:t>
      </w:r>
      <w:r w:rsidRPr="00AE7D36">
        <w:rPr>
          <w:color w:val="0F0F0F"/>
          <w:spacing w:val="-2"/>
          <w:w w:val="105"/>
          <w:sz w:val="24"/>
          <w:szCs w:val="24"/>
        </w:rPr>
        <w:t xml:space="preserve"> </w:t>
      </w:r>
      <w:r w:rsidRPr="00AE7D36">
        <w:rPr>
          <w:color w:val="0F0F0F"/>
          <w:w w:val="105"/>
          <w:sz w:val="24"/>
          <w:szCs w:val="24"/>
        </w:rPr>
        <w:t>minutes</w:t>
      </w:r>
      <w:r w:rsidR="001422F7" w:rsidRPr="00AE7D36">
        <w:rPr>
          <w:color w:val="0F0F0F"/>
          <w:w w:val="105"/>
          <w:sz w:val="24"/>
          <w:szCs w:val="24"/>
        </w:rPr>
        <w:t xml:space="preserve">, and one-hundred and fifty ($150.00) dollars for videos </w:t>
      </w:r>
      <w:r w:rsidR="00EE602C" w:rsidRPr="00AE7D36">
        <w:rPr>
          <w:color w:val="0F0F0F"/>
          <w:w w:val="105"/>
          <w:sz w:val="24"/>
          <w:szCs w:val="24"/>
        </w:rPr>
        <w:t>greater</w:t>
      </w:r>
      <w:r w:rsidR="001422F7" w:rsidRPr="00AE7D36">
        <w:rPr>
          <w:color w:val="0F0F0F"/>
          <w:w w:val="105"/>
          <w:sz w:val="24"/>
          <w:szCs w:val="24"/>
        </w:rPr>
        <w:t xml:space="preserve"> tha</w:t>
      </w:r>
      <w:r w:rsidR="00EE602C" w:rsidRPr="00AE7D36">
        <w:rPr>
          <w:color w:val="0F0F0F"/>
          <w:w w:val="105"/>
          <w:sz w:val="24"/>
          <w:szCs w:val="24"/>
        </w:rPr>
        <w:t xml:space="preserve">n </w:t>
      </w:r>
      <w:r w:rsidR="001422F7" w:rsidRPr="00AE7D36">
        <w:rPr>
          <w:color w:val="0F0F0F"/>
          <w:w w:val="105"/>
          <w:sz w:val="24"/>
          <w:szCs w:val="24"/>
        </w:rPr>
        <w:t>sixty-one (61) minutes</w:t>
      </w:r>
      <w:r w:rsidRPr="00AE7D36">
        <w:rPr>
          <w:color w:val="0F0F0F"/>
          <w:w w:val="105"/>
          <w:sz w:val="24"/>
          <w:szCs w:val="24"/>
        </w:rPr>
        <w:t xml:space="preserve">. The </w:t>
      </w:r>
      <w:r w:rsidR="00B45E69" w:rsidRPr="00AE7D36">
        <w:rPr>
          <w:color w:val="0F0F0F"/>
          <w:w w:val="105"/>
          <w:sz w:val="24"/>
          <w:szCs w:val="24"/>
        </w:rPr>
        <w:t>incremental schedule above will be applied per video</w:t>
      </w:r>
      <w:r w:rsidRPr="00AE7D36">
        <w:rPr>
          <w:color w:val="0F0F0F"/>
          <w:w w:val="105"/>
          <w:sz w:val="24"/>
          <w:szCs w:val="24"/>
        </w:rPr>
        <w:t>. The fee collected under this paragraph shall be:</w:t>
      </w:r>
    </w:p>
    <w:p w14:paraId="36EAA02A" w14:textId="77777777" w:rsidR="00ED5D60" w:rsidRPr="00AE7D36" w:rsidRDefault="00ED5D60" w:rsidP="00AE7D36">
      <w:pPr>
        <w:pStyle w:val="BodyText"/>
        <w:spacing w:before="39"/>
        <w:jc w:val="both"/>
      </w:pPr>
    </w:p>
    <w:p w14:paraId="36EAA02B" w14:textId="63096B6F" w:rsidR="00ED5D60" w:rsidRPr="00AE7D36" w:rsidRDefault="005E7748" w:rsidP="00AE7D36">
      <w:pPr>
        <w:pStyle w:val="ListParagraph"/>
        <w:numPr>
          <w:ilvl w:val="0"/>
          <w:numId w:val="1"/>
        </w:numPr>
        <w:tabs>
          <w:tab w:val="left" w:pos="2504"/>
          <w:tab w:val="left" w:pos="2526"/>
        </w:tabs>
        <w:spacing w:line="237" w:lineRule="auto"/>
        <w:ind w:right="334" w:hanging="358"/>
        <w:jc w:val="both"/>
        <w:rPr>
          <w:sz w:val="24"/>
          <w:szCs w:val="24"/>
        </w:rPr>
      </w:pPr>
      <w:r w:rsidRPr="00AE7D36">
        <w:rPr>
          <w:color w:val="0F0F0F"/>
          <w:sz w:val="24"/>
          <w:szCs w:val="24"/>
        </w:rPr>
        <w:t>Payable</w:t>
      </w:r>
      <w:r w:rsidRPr="00AE7D36">
        <w:rPr>
          <w:color w:val="0F0F0F"/>
          <w:spacing w:val="39"/>
          <w:sz w:val="24"/>
          <w:szCs w:val="24"/>
        </w:rPr>
        <w:t xml:space="preserve"> </w:t>
      </w:r>
      <w:r w:rsidRPr="00AE7D36">
        <w:rPr>
          <w:color w:val="0F0F0F"/>
          <w:sz w:val="24"/>
          <w:szCs w:val="24"/>
        </w:rPr>
        <w:t xml:space="preserve">to the </w:t>
      </w:r>
      <w:r w:rsidR="0039776B" w:rsidRPr="00AE7D36">
        <w:rPr>
          <w:color w:val="0F0F0F"/>
          <w:sz w:val="24"/>
          <w:szCs w:val="24"/>
        </w:rPr>
        <w:t>Town of Lapel</w:t>
      </w:r>
      <w:r w:rsidRPr="00AE7D36">
        <w:rPr>
          <w:color w:val="0F0F0F"/>
          <w:spacing w:val="38"/>
          <w:sz w:val="24"/>
          <w:szCs w:val="24"/>
        </w:rPr>
        <w:t xml:space="preserve"> </w:t>
      </w:r>
      <w:r w:rsidRPr="00AE7D36">
        <w:rPr>
          <w:color w:val="0F0F0F"/>
          <w:sz w:val="24"/>
          <w:szCs w:val="24"/>
        </w:rPr>
        <w:t>Clerk-Treasurer's Office, and used for one (1) or more of the following purposes:</w:t>
      </w:r>
    </w:p>
    <w:p w14:paraId="36EAA02C" w14:textId="77777777" w:rsidR="00ED5D60" w:rsidRPr="00AE7D36" w:rsidRDefault="00ED5D60" w:rsidP="00AE7D36">
      <w:pPr>
        <w:pStyle w:val="BodyText"/>
        <w:spacing w:before="2"/>
        <w:jc w:val="both"/>
      </w:pPr>
    </w:p>
    <w:p w14:paraId="4C49EBE6" w14:textId="77777777" w:rsidR="00F825CB" w:rsidRPr="00AE7D36" w:rsidRDefault="00F825CB" w:rsidP="00AE7D3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" w:afterAutospacing="0"/>
        <w:jc w:val="both"/>
        <w:rPr>
          <w:color w:val="191919"/>
        </w:rPr>
      </w:pPr>
      <w:r w:rsidRPr="00AE7D36">
        <w:rPr>
          <w:color w:val="191919"/>
        </w:rPr>
        <w:t> A fee collected under subsection (g) for the copying of a law enforcement recording may be:</w:t>
      </w:r>
    </w:p>
    <w:p w14:paraId="2CD82BCF" w14:textId="77777777" w:rsidR="00F825CB" w:rsidRPr="00AE7D36" w:rsidRDefault="00F825CB" w:rsidP="00AE7D36">
      <w:pPr>
        <w:pStyle w:val="ListParagraph"/>
        <w:jc w:val="both"/>
        <w:rPr>
          <w:color w:val="191919"/>
          <w:sz w:val="24"/>
          <w:szCs w:val="24"/>
        </w:rPr>
      </w:pPr>
    </w:p>
    <w:p w14:paraId="4AEBC5F9" w14:textId="77777777" w:rsidR="00F825CB" w:rsidRPr="00AE7D36" w:rsidRDefault="00F825CB" w:rsidP="00AE7D36">
      <w:pPr>
        <w:pStyle w:val="NormalWeb"/>
        <w:shd w:val="clear" w:color="auto" w:fill="FFFFFF"/>
        <w:spacing w:before="0" w:beforeAutospacing="0" w:after="15" w:afterAutospacing="0"/>
        <w:ind w:left="2526"/>
        <w:jc w:val="both"/>
        <w:rPr>
          <w:color w:val="191919"/>
        </w:rPr>
      </w:pPr>
      <w:r w:rsidRPr="00AE7D36">
        <w:rPr>
          <w:color w:val="191919"/>
        </w:rPr>
        <w:t>(1) retained by the public agency; and</w:t>
      </w:r>
    </w:p>
    <w:p w14:paraId="19986527" w14:textId="77777777" w:rsidR="00F825CB" w:rsidRPr="00AE7D36" w:rsidRDefault="00F825CB" w:rsidP="00AE7D36">
      <w:pPr>
        <w:pStyle w:val="NormalWeb"/>
        <w:shd w:val="clear" w:color="auto" w:fill="FFFFFF"/>
        <w:spacing w:before="0" w:beforeAutospacing="0" w:after="15" w:afterAutospacing="0"/>
        <w:ind w:left="2526"/>
        <w:jc w:val="both"/>
        <w:rPr>
          <w:color w:val="191919"/>
        </w:rPr>
      </w:pPr>
    </w:p>
    <w:p w14:paraId="5216BF1E" w14:textId="0DB5FC30" w:rsidR="00F825CB" w:rsidRPr="00AE7D36" w:rsidRDefault="00F825CB" w:rsidP="00AE7D36">
      <w:pPr>
        <w:pStyle w:val="NormalWeb"/>
        <w:shd w:val="clear" w:color="auto" w:fill="FFFFFF"/>
        <w:spacing w:before="0" w:beforeAutospacing="0" w:after="15" w:afterAutospacing="0"/>
        <w:ind w:left="2526"/>
        <w:jc w:val="both"/>
        <w:rPr>
          <w:color w:val="191919"/>
        </w:rPr>
      </w:pPr>
      <w:r w:rsidRPr="00AE7D36">
        <w:rPr>
          <w:color w:val="191919"/>
        </w:rPr>
        <w:t>(2) used without appropriation for one (1) or more of the following purposes:</w:t>
      </w:r>
    </w:p>
    <w:p w14:paraId="294905C5" w14:textId="77777777" w:rsidR="00F825CB" w:rsidRPr="00AE7D36" w:rsidRDefault="00F825CB" w:rsidP="00AE7D36">
      <w:pPr>
        <w:pStyle w:val="NormalWeb"/>
        <w:shd w:val="clear" w:color="auto" w:fill="FFFFFF"/>
        <w:spacing w:before="0" w:beforeAutospacing="0" w:after="15" w:afterAutospacing="0"/>
        <w:ind w:left="2880"/>
        <w:jc w:val="both"/>
        <w:rPr>
          <w:color w:val="191919"/>
        </w:rPr>
      </w:pPr>
    </w:p>
    <w:p w14:paraId="4DAEBDAF" w14:textId="066D46FD" w:rsidR="00F825CB" w:rsidRPr="00AE7D36" w:rsidRDefault="00F825CB" w:rsidP="00AE7D36">
      <w:pPr>
        <w:pStyle w:val="NormalWeb"/>
        <w:shd w:val="clear" w:color="auto" w:fill="FFFFFF"/>
        <w:spacing w:before="0" w:beforeAutospacing="0" w:after="15" w:afterAutospacing="0"/>
        <w:ind w:left="2880"/>
        <w:jc w:val="both"/>
        <w:rPr>
          <w:color w:val="191919"/>
        </w:rPr>
      </w:pPr>
      <w:r w:rsidRPr="00AE7D36">
        <w:rPr>
          <w:color w:val="191919"/>
        </w:rPr>
        <w:t>(a) To purchase cameras and other equipment for use in connection with the agency’s law enforcement recording program.</w:t>
      </w:r>
    </w:p>
    <w:p w14:paraId="4CD28ECE" w14:textId="77777777" w:rsidR="00F825CB" w:rsidRPr="00AE7D36" w:rsidRDefault="00F825CB" w:rsidP="00AE7D36">
      <w:pPr>
        <w:pStyle w:val="NormalWeb"/>
        <w:shd w:val="clear" w:color="auto" w:fill="FFFFFF"/>
        <w:spacing w:before="0" w:beforeAutospacing="0" w:after="15" w:afterAutospacing="0"/>
        <w:ind w:left="2880"/>
        <w:jc w:val="both"/>
        <w:rPr>
          <w:color w:val="191919"/>
        </w:rPr>
      </w:pPr>
    </w:p>
    <w:p w14:paraId="43AFCFF8" w14:textId="716F1055" w:rsidR="00F825CB" w:rsidRPr="00AE7D36" w:rsidRDefault="00F825CB" w:rsidP="00AE7D36">
      <w:pPr>
        <w:pStyle w:val="NormalWeb"/>
        <w:shd w:val="clear" w:color="auto" w:fill="FFFFFF"/>
        <w:spacing w:before="0" w:beforeAutospacing="0" w:after="15" w:afterAutospacing="0"/>
        <w:ind w:left="2880"/>
        <w:jc w:val="both"/>
        <w:rPr>
          <w:color w:val="191919"/>
        </w:rPr>
      </w:pPr>
      <w:r w:rsidRPr="00AE7D36">
        <w:rPr>
          <w:color w:val="191919"/>
        </w:rPr>
        <w:t>(b) For training concerning law enforcement recording.</w:t>
      </w:r>
    </w:p>
    <w:p w14:paraId="2D521697" w14:textId="77777777" w:rsidR="00F825CB" w:rsidRPr="00AE7D36" w:rsidRDefault="00F825CB" w:rsidP="00AE7D36">
      <w:pPr>
        <w:pStyle w:val="NormalWeb"/>
        <w:shd w:val="clear" w:color="auto" w:fill="FFFFFF"/>
        <w:spacing w:before="0" w:beforeAutospacing="0" w:after="15" w:afterAutospacing="0"/>
        <w:ind w:left="2880"/>
        <w:jc w:val="both"/>
        <w:rPr>
          <w:color w:val="191919"/>
        </w:rPr>
      </w:pPr>
    </w:p>
    <w:p w14:paraId="4ACA3E6D" w14:textId="44BD4D7A" w:rsidR="00F825CB" w:rsidRPr="00AE7D36" w:rsidRDefault="00F825CB" w:rsidP="00AE7D36">
      <w:pPr>
        <w:pStyle w:val="NormalWeb"/>
        <w:shd w:val="clear" w:color="auto" w:fill="FFFFFF"/>
        <w:spacing w:before="0" w:beforeAutospacing="0" w:after="15" w:afterAutospacing="0"/>
        <w:ind w:left="2880"/>
        <w:jc w:val="both"/>
        <w:rPr>
          <w:color w:val="191919"/>
        </w:rPr>
      </w:pPr>
      <w:r w:rsidRPr="00AE7D36">
        <w:rPr>
          <w:color w:val="191919"/>
        </w:rPr>
        <w:t>(c) To defray the expenses of storing, producing, and copying law enforcement recordings.</w:t>
      </w:r>
    </w:p>
    <w:p w14:paraId="36EAA031" w14:textId="5B8CDA65" w:rsidR="00ED5D60" w:rsidRPr="00AE7D36" w:rsidRDefault="00AD7F83" w:rsidP="00AE7D36">
      <w:pPr>
        <w:pStyle w:val="BodyText"/>
        <w:spacing w:before="274"/>
        <w:ind w:left="364" w:right="347" w:firstLine="719"/>
        <w:jc w:val="both"/>
      </w:pPr>
      <w:r w:rsidRPr="00AE7D36">
        <w:rPr>
          <w:color w:val="0F0F0F"/>
          <w:w w:val="105"/>
        </w:rPr>
        <w:t>Code§ 5-14-3-5.3</w:t>
      </w:r>
      <w:r>
        <w:rPr>
          <w:color w:val="0F0F0F"/>
          <w:w w:val="105"/>
        </w:rPr>
        <w:t>(l)</w:t>
      </w:r>
      <w:r>
        <w:rPr>
          <w:color w:val="0F0F0F"/>
        </w:rPr>
        <w:t xml:space="preserve"> </w:t>
      </w:r>
      <w:r w:rsidR="005E7748" w:rsidRPr="00AE7D36">
        <w:rPr>
          <w:color w:val="0F0F0F"/>
        </w:rPr>
        <w:t>Money from a</w:t>
      </w:r>
      <w:r w:rsidR="005E7748" w:rsidRPr="00AE7D36">
        <w:rPr>
          <w:color w:val="0F0F0F"/>
          <w:spacing w:val="-11"/>
        </w:rPr>
        <w:t xml:space="preserve"> </w:t>
      </w:r>
      <w:r w:rsidR="005E7748" w:rsidRPr="00AE7D36">
        <w:rPr>
          <w:color w:val="0F0F0F"/>
        </w:rPr>
        <w:t>fee</w:t>
      </w:r>
      <w:r w:rsidR="005E7748" w:rsidRPr="00AE7D36">
        <w:rPr>
          <w:color w:val="0F0F0F"/>
          <w:spacing w:val="-8"/>
        </w:rPr>
        <w:t xml:space="preserve"> </w:t>
      </w:r>
      <w:r w:rsidR="005E7748" w:rsidRPr="00AE7D36">
        <w:rPr>
          <w:color w:val="0F0F0F"/>
        </w:rPr>
        <w:t>described in</w:t>
      </w:r>
      <w:r w:rsidR="005E7748" w:rsidRPr="00AE7D36">
        <w:rPr>
          <w:color w:val="0F0F0F"/>
          <w:spacing w:val="-5"/>
        </w:rPr>
        <w:t xml:space="preserve"> </w:t>
      </w:r>
      <w:r w:rsidR="005E7748" w:rsidRPr="00AE7D36">
        <w:rPr>
          <w:color w:val="0F0F0F"/>
        </w:rPr>
        <w:t>this</w:t>
      </w:r>
      <w:r w:rsidR="005E7748" w:rsidRPr="00AE7D36">
        <w:rPr>
          <w:color w:val="0F0F0F"/>
          <w:spacing w:val="-6"/>
        </w:rPr>
        <w:t xml:space="preserve"> </w:t>
      </w:r>
      <w:r w:rsidR="005E7748" w:rsidRPr="00AE7D36">
        <w:rPr>
          <w:color w:val="0F0F0F"/>
        </w:rPr>
        <w:t>Ordinance does</w:t>
      </w:r>
      <w:r w:rsidR="005E7748" w:rsidRPr="00AE7D36">
        <w:rPr>
          <w:color w:val="0F0F0F"/>
          <w:spacing w:val="-5"/>
        </w:rPr>
        <w:t xml:space="preserve"> </w:t>
      </w:r>
      <w:r w:rsidR="005E7748" w:rsidRPr="00AE7D36">
        <w:rPr>
          <w:color w:val="0F0F0F"/>
        </w:rPr>
        <w:t>not</w:t>
      </w:r>
      <w:r w:rsidR="005E7748" w:rsidRPr="00AE7D36">
        <w:rPr>
          <w:color w:val="0F0F0F"/>
          <w:spacing w:val="-3"/>
        </w:rPr>
        <w:t xml:space="preserve"> </w:t>
      </w:r>
      <w:r w:rsidR="005E7748" w:rsidRPr="00AE7D36">
        <w:rPr>
          <w:color w:val="0F0F0F"/>
        </w:rPr>
        <w:t>revert to</w:t>
      </w:r>
      <w:r w:rsidR="005E7748" w:rsidRPr="00AE7D36">
        <w:rPr>
          <w:color w:val="0F0F0F"/>
          <w:spacing w:val="-7"/>
        </w:rPr>
        <w:t xml:space="preserve"> </w:t>
      </w:r>
      <w:r w:rsidR="005E7748" w:rsidRPr="00AE7D36">
        <w:rPr>
          <w:color w:val="0F0F0F"/>
        </w:rPr>
        <w:t>the</w:t>
      </w:r>
      <w:r w:rsidR="005E7748" w:rsidRPr="00AE7D36">
        <w:rPr>
          <w:color w:val="0F0F0F"/>
          <w:spacing w:val="-7"/>
        </w:rPr>
        <w:t xml:space="preserve"> </w:t>
      </w:r>
      <w:r w:rsidR="005E7748" w:rsidRPr="00AE7D36">
        <w:rPr>
          <w:color w:val="0F0F0F"/>
        </w:rPr>
        <w:t>local</w:t>
      </w:r>
      <w:r w:rsidR="005E7748" w:rsidRPr="00AE7D36">
        <w:rPr>
          <w:color w:val="0F0F0F"/>
          <w:spacing w:val="-4"/>
        </w:rPr>
        <w:t xml:space="preserve"> </w:t>
      </w:r>
      <w:r w:rsidR="005E7748" w:rsidRPr="00AE7D36">
        <w:rPr>
          <w:color w:val="0F0F0F"/>
        </w:rPr>
        <w:t>general fund</w:t>
      </w:r>
      <w:r w:rsidR="005E7748" w:rsidRPr="00AE7D36">
        <w:rPr>
          <w:color w:val="0F0F0F"/>
          <w:spacing w:val="-2"/>
        </w:rPr>
        <w:t xml:space="preserve"> </w:t>
      </w:r>
      <w:r w:rsidR="005E7748" w:rsidRPr="00AE7D36">
        <w:rPr>
          <w:color w:val="0F0F0F"/>
        </w:rPr>
        <w:t>at the end</w:t>
      </w:r>
      <w:r w:rsidR="005E7748" w:rsidRPr="00AE7D36">
        <w:rPr>
          <w:color w:val="0F0F0F"/>
          <w:spacing w:val="-3"/>
        </w:rPr>
        <w:t xml:space="preserve"> </w:t>
      </w:r>
      <w:r w:rsidR="005E7748" w:rsidRPr="00AE7D36">
        <w:rPr>
          <w:color w:val="0F0F0F"/>
        </w:rPr>
        <w:t>of the fiscal year. Money from a</w:t>
      </w:r>
      <w:r w:rsidR="005E7748" w:rsidRPr="00AE7D36">
        <w:rPr>
          <w:color w:val="0F0F0F"/>
          <w:spacing w:val="-4"/>
        </w:rPr>
        <w:t xml:space="preserve"> </w:t>
      </w:r>
      <w:r w:rsidR="005E7748" w:rsidRPr="00AE7D36">
        <w:rPr>
          <w:color w:val="0F0F0F"/>
        </w:rPr>
        <w:t>fee described in this Ordinance shall be</w:t>
      </w:r>
      <w:r w:rsidR="005E7748" w:rsidRPr="00AE7D36">
        <w:rPr>
          <w:color w:val="0F0F0F"/>
          <w:spacing w:val="-1"/>
        </w:rPr>
        <w:t xml:space="preserve"> </w:t>
      </w:r>
      <w:r w:rsidR="005E7748" w:rsidRPr="00AE7D36">
        <w:rPr>
          <w:color w:val="0F0F0F"/>
        </w:rPr>
        <w:t xml:space="preserve">deposited into the </w:t>
      </w:r>
      <w:r w:rsidR="00F825CB" w:rsidRPr="00AE7D36">
        <w:rPr>
          <w:color w:val="0F0F0F"/>
        </w:rPr>
        <w:t>Law Enforcement Recording</w:t>
      </w:r>
      <w:r w:rsidR="005E7748" w:rsidRPr="00AE7D36">
        <w:rPr>
          <w:color w:val="0F0F0F"/>
        </w:rPr>
        <w:t xml:space="preserve"> Fee Fund which is hereby created.</w:t>
      </w:r>
    </w:p>
    <w:p w14:paraId="36EAA032" w14:textId="77777777" w:rsidR="00ED5D60" w:rsidRDefault="00ED5D60" w:rsidP="00AE7D36">
      <w:pPr>
        <w:pStyle w:val="BodyText"/>
        <w:spacing w:before="1"/>
        <w:jc w:val="both"/>
      </w:pPr>
    </w:p>
    <w:p w14:paraId="36EAA033" w14:textId="77777777" w:rsidR="00ED5D60" w:rsidRDefault="005E7748" w:rsidP="00AE7D36">
      <w:pPr>
        <w:spacing w:line="242" w:lineRule="auto"/>
        <w:ind w:left="362" w:right="347" w:firstLine="725"/>
        <w:jc w:val="both"/>
        <w:rPr>
          <w:sz w:val="24"/>
        </w:rPr>
      </w:pPr>
      <w:r>
        <w:rPr>
          <w:b/>
          <w:color w:val="0F0F0F"/>
          <w:sz w:val="24"/>
        </w:rPr>
        <w:t>BE</w:t>
      </w:r>
      <w:r>
        <w:rPr>
          <w:b/>
          <w:color w:val="0F0F0F"/>
          <w:spacing w:val="25"/>
          <w:sz w:val="24"/>
        </w:rPr>
        <w:t xml:space="preserve"> </w:t>
      </w:r>
      <w:r>
        <w:rPr>
          <w:b/>
          <w:color w:val="0F0F0F"/>
          <w:sz w:val="24"/>
        </w:rPr>
        <w:t>IT</w:t>
      </w:r>
      <w:r>
        <w:rPr>
          <w:b/>
          <w:color w:val="0F0F0F"/>
          <w:spacing w:val="25"/>
          <w:sz w:val="24"/>
        </w:rPr>
        <w:t xml:space="preserve"> </w:t>
      </w:r>
      <w:r>
        <w:rPr>
          <w:b/>
          <w:color w:val="0F0F0F"/>
          <w:sz w:val="24"/>
        </w:rPr>
        <w:t>FINALLY</w:t>
      </w:r>
      <w:r>
        <w:rPr>
          <w:b/>
          <w:color w:val="0F0F0F"/>
          <w:spacing w:val="31"/>
          <w:sz w:val="24"/>
        </w:rPr>
        <w:t xml:space="preserve"> </w:t>
      </w:r>
      <w:r>
        <w:rPr>
          <w:b/>
          <w:color w:val="0F0F0F"/>
          <w:sz w:val="24"/>
        </w:rPr>
        <w:t>ORDAINED</w:t>
      </w:r>
      <w:r>
        <w:rPr>
          <w:b/>
          <w:color w:val="0F0F0F"/>
          <w:spacing w:val="40"/>
          <w:sz w:val="24"/>
        </w:rPr>
        <w:t xml:space="preserve"> </w:t>
      </w:r>
      <w:r>
        <w:rPr>
          <w:b/>
          <w:color w:val="0F0F0F"/>
          <w:sz w:val="24"/>
        </w:rPr>
        <w:t>THAT</w:t>
      </w:r>
      <w:r>
        <w:rPr>
          <w:b/>
          <w:color w:val="0F0F0F"/>
          <w:spacing w:val="38"/>
          <w:sz w:val="24"/>
        </w:rPr>
        <w:t xml:space="preserve"> </w:t>
      </w:r>
      <w:r>
        <w:rPr>
          <w:color w:val="0F0F0F"/>
          <w:sz w:val="24"/>
        </w:rPr>
        <w:t>this</w:t>
      </w:r>
      <w:r>
        <w:rPr>
          <w:color w:val="0F0F0F"/>
          <w:spacing w:val="22"/>
          <w:sz w:val="24"/>
        </w:rPr>
        <w:t xml:space="preserve"> </w:t>
      </w:r>
      <w:r>
        <w:rPr>
          <w:color w:val="0F0F0F"/>
          <w:sz w:val="24"/>
        </w:rPr>
        <w:t>Ordinance</w:t>
      </w:r>
      <w:r>
        <w:rPr>
          <w:color w:val="0F0F0F"/>
          <w:spacing w:val="36"/>
          <w:sz w:val="24"/>
        </w:rPr>
        <w:t xml:space="preserve"> </w:t>
      </w:r>
      <w:r>
        <w:rPr>
          <w:color w:val="0F0F0F"/>
          <w:sz w:val="24"/>
        </w:rPr>
        <w:t>shall</w:t>
      </w:r>
      <w:r>
        <w:rPr>
          <w:color w:val="0F0F0F"/>
          <w:spacing w:val="26"/>
          <w:sz w:val="24"/>
        </w:rPr>
        <w:t xml:space="preserve"> </w:t>
      </w:r>
      <w:r>
        <w:rPr>
          <w:color w:val="0F0F0F"/>
          <w:sz w:val="24"/>
        </w:rPr>
        <w:t>be</w:t>
      </w:r>
      <w:r>
        <w:rPr>
          <w:color w:val="0F0F0F"/>
          <w:spacing w:val="24"/>
          <w:sz w:val="24"/>
        </w:rPr>
        <w:t xml:space="preserve"> </w:t>
      </w:r>
      <w:r>
        <w:rPr>
          <w:color w:val="0F0F0F"/>
          <w:sz w:val="24"/>
        </w:rPr>
        <w:t>effective</w:t>
      </w:r>
      <w:r>
        <w:rPr>
          <w:color w:val="0F0F0F"/>
          <w:spacing w:val="31"/>
          <w:sz w:val="24"/>
        </w:rPr>
        <w:t xml:space="preserve"> </w:t>
      </w:r>
      <w:r>
        <w:rPr>
          <w:color w:val="0F0F0F"/>
          <w:sz w:val="24"/>
        </w:rPr>
        <w:t>immediately upon its adoption and publication in accordance with Indiana law.</w:t>
      </w:r>
    </w:p>
    <w:sectPr w:rsidR="00ED5D60">
      <w:headerReference w:type="default" r:id="rId7"/>
      <w:pgSz w:w="12240" w:h="15840"/>
      <w:pgMar w:top="1320" w:right="1080" w:bottom="280" w:left="1080" w:header="7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236A" w14:textId="77777777" w:rsidR="008815AD" w:rsidRDefault="008815AD">
      <w:r>
        <w:separator/>
      </w:r>
    </w:p>
  </w:endnote>
  <w:endnote w:type="continuationSeparator" w:id="0">
    <w:p w14:paraId="60B842EB" w14:textId="77777777" w:rsidR="008815AD" w:rsidRDefault="0088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CFC9" w14:textId="77777777" w:rsidR="008815AD" w:rsidRDefault="008815AD">
      <w:r>
        <w:separator/>
      </w:r>
    </w:p>
  </w:footnote>
  <w:footnote w:type="continuationSeparator" w:id="0">
    <w:p w14:paraId="21135F3A" w14:textId="77777777" w:rsidR="008815AD" w:rsidRDefault="0088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09B" w14:textId="7269BFA1" w:rsidR="00ED5D60" w:rsidRDefault="00ED5D6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558"/>
    <w:multiLevelType w:val="hybridMultilevel"/>
    <w:tmpl w:val="1F2C3CE2"/>
    <w:lvl w:ilvl="0" w:tplc="0D3AD396">
      <w:start w:val="1"/>
      <w:numFmt w:val="upperLetter"/>
      <w:lvlText w:val="(%1)"/>
      <w:lvlJc w:val="left"/>
      <w:pPr>
        <w:ind w:left="2166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1"/>
        <w:w w:val="99"/>
        <w:sz w:val="24"/>
        <w:szCs w:val="24"/>
        <w:lang w:val="en-US" w:eastAsia="en-US" w:bidi="ar-SA"/>
      </w:rPr>
    </w:lvl>
    <w:lvl w:ilvl="1" w:tplc="B15CC4D4">
      <w:numFmt w:val="bullet"/>
      <w:lvlText w:val="•"/>
      <w:lvlJc w:val="left"/>
      <w:pPr>
        <w:ind w:left="2952" w:hanging="362"/>
      </w:pPr>
      <w:rPr>
        <w:rFonts w:hint="default"/>
        <w:lang w:val="en-US" w:eastAsia="en-US" w:bidi="ar-SA"/>
      </w:rPr>
    </w:lvl>
    <w:lvl w:ilvl="2" w:tplc="A98003BE">
      <w:numFmt w:val="bullet"/>
      <w:lvlText w:val="•"/>
      <w:lvlJc w:val="left"/>
      <w:pPr>
        <w:ind w:left="3744" w:hanging="362"/>
      </w:pPr>
      <w:rPr>
        <w:rFonts w:hint="default"/>
        <w:lang w:val="en-US" w:eastAsia="en-US" w:bidi="ar-SA"/>
      </w:rPr>
    </w:lvl>
    <w:lvl w:ilvl="3" w:tplc="FCD65C00">
      <w:numFmt w:val="bullet"/>
      <w:lvlText w:val="•"/>
      <w:lvlJc w:val="left"/>
      <w:pPr>
        <w:ind w:left="4536" w:hanging="362"/>
      </w:pPr>
      <w:rPr>
        <w:rFonts w:hint="default"/>
        <w:lang w:val="en-US" w:eastAsia="en-US" w:bidi="ar-SA"/>
      </w:rPr>
    </w:lvl>
    <w:lvl w:ilvl="4" w:tplc="04466894">
      <w:numFmt w:val="bullet"/>
      <w:lvlText w:val="•"/>
      <w:lvlJc w:val="left"/>
      <w:pPr>
        <w:ind w:left="5328" w:hanging="362"/>
      </w:pPr>
      <w:rPr>
        <w:rFonts w:hint="default"/>
        <w:lang w:val="en-US" w:eastAsia="en-US" w:bidi="ar-SA"/>
      </w:rPr>
    </w:lvl>
    <w:lvl w:ilvl="5" w:tplc="557AA598">
      <w:numFmt w:val="bullet"/>
      <w:lvlText w:val="•"/>
      <w:lvlJc w:val="left"/>
      <w:pPr>
        <w:ind w:left="6120" w:hanging="362"/>
      </w:pPr>
      <w:rPr>
        <w:rFonts w:hint="default"/>
        <w:lang w:val="en-US" w:eastAsia="en-US" w:bidi="ar-SA"/>
      </w:rPr>
    </w:lvl>
    <w:lvl w:ilvl="6" w:tplc="5F5470A8">
      <w:numFmt w:val="bullet"/>
      <w:lvlText w:val="•"/>
      <w:lvlJc w:val="left"/>
      <w:pPr>
        <w:ind w:left="6912" w:hanging="362"/>
      </w:pPr>
      <w:rPr>
        <w:rFonts w:hint="default"/>
        <w:lang w:val="en-US" w:eastAsia="en-US" w:bidi="ar-SA"/>
      </w:rPr>
    </w:lvl>
    <w:lvl w:ilvl="7" w:tplc="70E6BF06">
      <w:numFmt w:val="bullet"/>
      <w:lvlText w:val="•"/>
      <w:lvlJc w:val="left"/>
      <w:pPr>
        <w:ind w:left="7704" w:hanging="362"/>
      </w:pPr>
      <w:rPr>
        <w:rFonts w:hint="default"/>
        <w:lang w:val="en-US" w:eastAsia="en-US" w:bidi="ar-SA"/>
      </w:rPr>
    </w:lvl>
    <w:lvl w:ilvl="8" w:tplc="FDFC5094">
      <w:numFmt w:val="bullet"/>
      <w:lvlText w:val="•"/>
      <w:lvlJc w:val="left"/>
      <w:pPr>
        <w:ind w:left="849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21075003"/>
    <w:multiLevelType w:val="hybridMultilevel"/>
    <w:tmpl w:val="B04E1E8A"/>
    <w:lvl w:ilvl="0" w:tplc="029431C8">
      <w:start w:val="1"/>
      <w:numFmt w:val="upperLetter"/>
      <w:lvlText w:val="(%1)"/>
      <w:lvlJc w:val="left"/>
      <w:pPr>
        <w:ind w:left="2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1"/>
        <w:w w:val="99"/>
        <w:sz w:val="24"/>
        <w:szCs w:val="24"/>
        <w:lang w:val="en-US" w:eastAsia="en-US" w:bidi="ar-SA"/>
      </w:rPr>
    </w:lvl>
    <w:lvl w:ilvl="1" w:tplc="24ECF486">
      <w:start w:val="1"/>
      <w:numFmt w:val="lowerRoman"/>
      <w:lvlText w:val="(%2)"/>
      <w:lvlJc w:val="left"/>
      <w:pPr>
        <w:ind w:left="2896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1"/>
        <w:w w:val="100"/>
        <w:sz w:val="24"/>
        <w:szCs w:val="24"/>
        <w:lang w:val="en-US" w:eastAsia="en-US" w:bidi="ar-SA"/>
      </w:rPr>
    </w:lvl>
    <w:lvl w:ilvl="2" w:tplc="6E60F378">
      <w:start w:val="1"/>
      <w:numFmt w:val="lowerLetter"/>
      <w:lvlText w:val="(%3)"/>
      <w:lvlJc w:val="left"/>
      <w:pPr>
        <w:ind w:left="3614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1"/>
        <w:w w:val="101"/>
        <w:sz w:val="24"/>
        <w:szCs w:val="24"/>
        <w:lang w:val="en-US" w:eastAsia="en-US" w:bidi="ar-SA"/>
      </w:rPr>
    </w:lvl>
    <w:lvl w:ilvl="3" w:tplc="D57CA2E0">
      <w:numFmt w:val="bullet"/>
      <w:lvlText w:val="•"/>
      <w:lvlJc w:val="left"/>
      <w:pPr>
        <w:ind w:left="4427" w:hanging="364"/>
      </w:pPr>
      <w:rPr>
        <w:rFonts w:hint="default"/>
        <w:lang w:val="en-US" w:eastAsia="en-US" w:bidi="ar-SA"/>
      </w:rPr>
    </w:lvl>
    <w:lvl w:ilvl="4" w:tplc="0E82D762">
      <w:numFmt w:val="bullet"/>
      <w:lvlText w:val="•"/>
      <w:lvlJc w:val="left"/>
      <w:pPr>
        <w:ind w:left="5235" w:hanging="364"/>
      </w:pPr>
      <w:rPr>
        <w:rFonts w:hint="default"/>
        <w:lang w:val="en-US" w:eastAsia="en-US" w:bidi="ar-SA"/>
      </w:rPr>
    </w:lvl>
    <w:lvl w:ilvl="5" w:tplc="44ACF6A8">
      <w:numFmt w:val="bullet"/>
      <w:lvlText w:val="•"/>
      <w:lvlJc w:val="left"/>
      <w:pPr>
        <w:ind w:left="6042" w:hanging="364"/>
      </w:pPr>
      <w:rPr>
        <w:rFonts w:hint="default"/>
        <w:lang w:val="en-US" w:eastAsia="en-US" w:bidi="ar-SA"/>
      </w:rPr>
    </w:lvl>
    <w:lvl w:ilvl="6" w:tplc="21342454">
      <w:numFmt w:val="bullet"/>
      <w:lvlText w:val="•"/>
      <w:lvlJc w:val="left"/>
      <w:pPr>
        <w:ind w:left="6850" w:hanging="364"/>
      </w:pPr>
      <w:rPr>
        <w:rFonts w:hint="default"/>
        <w:lang w:val="en-US" w:eastAsia="en-US" w:bidi="ar-SA"/>
      </w:rPr>
    </w:lvl>
    <w:lvl w:ilvl="7" w:tplc="F884920A">
      <w:numFmt w:val="bullet"/>
      <w:lvlText w:val="•"/>
      <w:lvlJc w:val="left"/>
      <w:pPr>
        <w:ind w:left="7657" w:hanging="364"/>
      </w:pPr>
      <w:rPr>
        <w:rFonts w:hint="default"/>
        <w:lang w:val="en-US" w:eastAsia="en-US" w:bidi="ar-SA"/>
      </w:rPr>
    </w:lvl>
    <w:lvl w:ilvl="8" w:tplc="EFFC5184">
      <w:numFmt w:val="bullet"/>
      <w:lvlText w:val="•"/>
      <w:lvlJc w:val="left"/>
      <w:pPr>
        <w:ind w:left="8465" w:hanging="364"/>
      </w:pPr>
      <w:rPr>
        <w:rFonts w:hint="default"/>
        <w:lang w:val="en-US" w:eastAsia="en-US" w:bidi="ar-SA"/>
      </w:rPr>
    </w:lvl>
  </w:abstractNum>
  <w:abstractNum w:abstractNumId="2" w15:restartNumberingAfterBreak="0">
    <w:nsid w:val="28E62D77"/>
    <w:multiLevelType w:val="hybridMultilevel"/>
    <w:tmpl w:val="CAE68B8E"/>
    <w:lvl w:ilvl="0" w:tplc="56B4C5F4">
      <w:start w:val="1"/>
      <w:numFmt w:val="decimal"/>
      <w:lvlText w:val="%1."/>
      <w:lvlJc w:val="left"/>
      <w:pPr>
        <w:ind w:left="1809" w:hanging="725"/>
      </w:pPr>
      <w:rPr>
        <w:rFonts w:hint="default"/>
        <w:spacing w:val="0"/>
        <w:w w:val="105"/>
        <w:lang w:val="en-US" w:eastAsia="en-US" w:bidi="ar-SA"/>
      </w:rPr>
    </w:lvl>
    <w:lvl w:ilvl="1" w:tplc="A0FC84AE">
      <w:start w:val="2"/>
      <w:numFmt w:val="upperLetter"/>
      <w:lvlText w:val="(%2)"/>
      <w:lvlJc w:val="left"/>
      <w:pPr>
        <w:ind w:left="2172" w:hanging="364"/>
      </w:pPr>
      <w:rPr>
        <w:rFonts w:hint="default"/>
        <w:spacing w:val="-1"/>
        <w:w w:val="103"/>
        <w:lang w:val="en-US" w:eastAsia="en-US" w:bidi="ar-SA"/>
      </w:rPr>
    </w:lvl>
    <w:lvl w:ilvl="2" w:tplc="89F2A8BC">
      <w:numFmt w:val="bullet"/>
      <w:lvlText w:val="•"/>
      <w:lvlJc w:val="left"/>
      <w:pPr>
        <w:ind w:left="3057" w:hanging="364"/>
      </w:pPr>
      <w:rPr>
        <w:rFonts w:hint="default"/>
        <w:lang w:val="en-US" w:eastAsia="en-US" w:bidi="ar-SA"/>
      </w:rPr>
    </w:lvl>
    <w:lvl w:ilvl="3" w:tplc="9FD43A30">
      <w:numFmt w:val="bullet"/>
      <w:lvlText w:val="•"/>
      <w:lvlJc w:val="left"/>
      <w:pPr>
        <w:ind w:left="3935" w:hanging="364"/>
      </w:pPr>
      <w:rPr>
        <w:rFonts w:hint="default"/>
        <w:lang w:val="en-US" w:eastAsia="en-US" w:bidi="ar-SA"/>
      </w:rPr>
    </w:lvl>
    <w:lvl w:ilvl="4" w:tplc="8BF0E910">
      <w:numFmt w:val="bullet"/>
      <w:lvlText w:val="•"/>
      <w:lvlJc w:val="left"/>
      <w:pPr>
        <w:ind w:left="4813" w:hanging="364"/>
      </w:pPr>
      <w:rPr>
        <w:rFonts w:hint="default"/>
        <w:lang w:val="en-US" w:eastAsia="en-US" w:bidi="ar-SA"/>
      </w:rPr>
    </w:lvl>
    <w:lvl w:ilvl="5" w:tplc="C9369814">
      <w:numFmt w:val="bullet"/>
      <w:lvlText w:val="•"/>
      <w:lvlJc w:val="left"/>
      <w:pPr>
        <w:ind w:left="5691" w:hanging="364"/>
      </w:pPr>
      <w:rPr>
        <w:rFonts w:hint="default"/>
        <w:lang w:val="en-US" w:eastAsia="en-US" w:bidi="ar-SA"/>
      </w:rPr>
    </w:lvl>
    <w:lvl w:ilvl="6" w:tplc="D40C7322">
      <w:numFmt w:val="bullet"/>
      <w:lvlText w:val="•"/>
      <w:lvlJc w:val="left"/>
      <w:pPr>
        <w:ind w:left="6568" w:hanging="364"/>
      </w:pPr>
      <w:rPr>
        <w:rFonts w:hint="default"/>
        <w:lang w:val="en-US" w:eastAsia="en-US" w:bidi="ar-SA"/>
      </w:rPr>
    </w:lvl>
    <w:lvl w:ilvl="7" w:tplc="3EA21D2A">
      <w:numFmt w:val="bullet"/>
      <w:lvlText w:val="•"/>
      <w:lvlJc w:val="left"/>
      <w:pPr>
        <w:ind w:left="7446" w:hanging="364"/>
      </w:pPr>
      <w:rPr>
        <w:rFonts w:hint="default"/>
        <w:lang w:val="en-US" w:eastAsia="en-US" w:bidi="ar-SA"/>
      </w:rPr>
    </w:lvl>
    <w:lvl w:ilvl="8" w:tplc="17EE6912">
      <w:numFmt w:val="bullet"/>
      <w:lvlText w:val="•"/>
      <w:lvlJc w:val="left"/>
      <w:pPr>
        <w:ind w:left="8324" w:hanging="364"/>
      </w:pPr>
      <w:rPr>
        <w:rFonts w:hint="default"/>
        <w:lang w:val="en-US" w:eastAsia="en-US" w:bidi="ar-SA"/>
      </w:rPr>
    </w:lvl>
  </w:abstractNum>
  <w:abstractNum w:abstractNumId="3" w15:restartNumberingAfterBreak="0">
    <w:nsid w:val="531765DB"/>
    <w:multiLevelType w:val="hybridMultilevel"/>
    <w:tmpl w:val="A840180A"/>
    <w:lvl w:ilvl="0" w:tplc="06346F42">
      <w:start w:val="1"/>
      <w:numFmt w:val="upperLetter"/>
      <w:lvlText w:val="(%1)"/>
      <w:lvlJc w:val="left"/>
      <w:pPr>
        <w:ind w:left="2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8" w:hanging="360"/>
      </w:pPr>
    </w:lvl>
    <w:lvl w:ilvl="2" w:tplc="0409001B" w:tentative="1">
      <w:start w:val="1"/>
      <w:numFmt w:val="lowerRoman"/>
      <w:lvlText w:val="%3."/>
      <w:lvlJc w:val="right"/>
      <w:pPr>
        <w:ind w:left="3588" w:hanging="180"/>
      </w:pPr>
    </w:lvl>
    <w:lvl w:ilvl="3" w:tplc="0409000F" w:tentative="1">
      <w:start w:val="1"/>
      <w:numFmt w:val="decimal"/>
      <w:lvlText w:val="%4."/>
      <w:lvlJc w:val="left"/>
      <w:pPr>
        <w:ind w:left="4308" w:hanging="360"/>
      </w:pPr>
    </w:lvl>
    <w:lvl w:ilvl="4" w:tplc="04090019" w:tentative="1">
      <w:start w:val="1"/>
      <w:numFmt w:val="lowerLetter"/>
      <w:lvlText w:val="%5."/>
      <w:lvlJc w:val="left"/>
      <w:pPr>
        <w:ind w:left="5028" w:hanging="360"/>
      </w:pPr>
    </w:lvl>
    <w:lvl w:ilvl="5" w:tplc="0409001B" w:tentative="1">
      <w:start w:val="1"/>
      <w:numFmt w:val="lowerRoman"/>
      <w:lvlText w:val="%6."/>
      <w:lvlJc w:val="right"/>
      <w:pPr>
        <w:ind w:left="5748" w:hanging="180"/>
      </w:pPr>
    </w:lvl>
    <w:lvl w:ilvl="6" w:tplc="0409000F" w:tentative="1">
      <w:start w:val="1"/>
      <w:numFmt w:val="decimal"/>
      <w:lvlText w:val="%7."/>
      <w:lvlJc w:val="left"/>
      <w:pPr>
        <w:ind w:left="6468" w:hanging="360"/>
      </w:pPr>
    </w:lvl>
    <w:lvl w:ilvl="7" w:tplc="04090019" w:tentative="1">
      <w:start w:val="1"/>
      <w:numFmt w:val="lowerLetter"/>
      <w:lvlText w:val="%8."/>
      <w:lvlJc w:val="left"/>
      <w:pPr>
        <w:ind w:left="7188" w:hanging="360"/>
      </w:pPr>
    </w:lvl>
    <w:lvl w:ilvl="8" w:tplc="040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620401C8"/>
    <w:multiLevelType w:val="hybridMultilevel"/>
    <w:tmpl w:val="48E255BC"/>
    <w:lvl w:ilvl="0" w:tplc="827E7972">
      <w:start w:val="1"/>
      <w:numFmt w:val="upperLetter"/>
      <w:lvlText w:val="(%1)"/>
      <w:lvlJc w:val="left"/>
      <w:pPr>
        <w:ind w:left="2526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-1"/>
        <w:w w:val="101"/>
        <w:sz w:val="22"/>
        <w:szCs w:val="22"/>
        <w:lang w:val="en-US" w:eastAsia="en-US" w:bidi="ar-SA"/>
      </w:rPr>
    </w:lvl>
    <w:lvl w:ilvl="1" w:tplc="6D5A9D56">
      <w:start w:val="1"/>
      <w:numFmt w:val="lowerRoman"/>
      <w:lvlText w:val="(%2)"/>
      <w:lvlJc w:val="left"/>
      <w:pPr>
        <w:ind w:left="3253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-1"/>
        <w:w w:val="100"/>
        <w:sz w:val="24"/>
        <w:szCs w:val="24"/>
        <w:lang w:val="en-US" w:eastAsia="en-US" w:bidi="ar-SA"/>
      </w:rPr>
    </w:lvl>
    <w:lvl w:ilvl="2" w:tplc="723CE8E2">
      <w:numFmt w:val="bullet"/>
      <w:lvlText w:val="•"/>
      <w:lvlJc w:val="left"/>
      <w:pPr>
        <w:ind w:left="4017" w:hanging="724"/>
      </w:pPr>
      <w:rPr>
        <w:rFonts w:hint="default"/>
        <w:lang w:val="en-US" w:eastAsia="en-US" w:bidi="ar-SA"/>
      </w:rPr>
    </w:lvl>
    <w:lvl w:ilvl="3" w:tplc="C770A792">
      <w:numFmt w:val="bullet"/>
      <w:lvlText w:val="•"/>
      <w:lvlJc w:val="left"/>
      <w:pPr>
        <w:ind w:left="4775" w:hanging="724"/>
      </w:pPr>
      <w:rPr>
        <w:rFonts w:hint="default"/>
        <w:lang w:val="en-US" w:eastAsia="en-US" w:bidi="ar-SA"/>
      </w:rPr>
    </w:lvl>
    <w:lvl w:ilvl="4" w:tplc="FB0A437C">
      <w:numFmt w:val="bullet"/>
      <w:lvlText w:val="•"/>
      <w:lvlJc w:val="left"/>
      <w:pPr>
        <w:ind w:left="5533" w:hanging="724"/>
      </w:pPr>
      <w:rPr>
        <w:rFonts w:hint="default"/>
        <w:lang w:val="en-US" w:eastAsia="en-US" w:bidi="ar-SA"/>
      </w:rPr>
    </w:lvl>
    <w:lvl w:ilvl="5" w:tplc="435449A2">
      <w:numFmt w:val="bullet"/>
      <w:lvlText w:val="•"/>
      <w:lvlJc w:val="left"/>
      <w:pPr>
        <w:ind w:left="6291" w:hanging="724"/>
      </w:pPr>
      <w:rPr>
        <w:rFonts w:hint="default"/>
        <w:lang w:val="en-US" w:eastAsia="en-US" w:bidi="ar-SA"/>
      </w:rPr>
    </w:lvl>
    <w:lvl w:ilvl="6" w:tplc="24E6FBD6">
      <w:numFmt w:val="bullet"/>
      <w:lvlText w:val="•"/>
      <w:lvlJc w:val="left"/>
      <w:pPr>
        <w:ind w:left="7048" w:hanging="724"/>
      </w:pPr>
      <w:rPr>
        <w:rFonts w:hint="default"/>
        <w:lang w:val="en-US" w:eastAsia="en-US" w:bidi="ar-SA"/>
      </w:rPr>
    </w:lvl>
    <w:lvl w:ilvl="7" w:tplc="F77C016C">
      <w:numFmt w:val="bullet"/>
      <w:lvlText w:val="•"/>
      <w:lvlJc w:val="left"/>
      <w:pPr>
        <w:ind w:left="7806" w:hanging="724"/>
      </w:pPr>
      <w:rPr>
        <w:rFonts w:hint="default"/>
        <w:lang w:val="en-US" w:eastAsia="en-US" w:bidi="ar-SA"/>
      </w:rPr>
    </w:lvl>
    <w:lvl w:ilvl="8" w:tplc="CA187A5A">
      <w:numFmt w:val="bullet"/>
      <w:lvlText w:val="•"/>
      <w:lvlJc w:val="left"/>
      <w:pPr>
        <w:ind w:left="8564" w:hanging="724"/>
      </w:pPr>
      <w:rPr>
        <w:rFonts w:hint="default"/>
        <w:lang w:val="en-US" w:eastAsia="en-US" w:bidi="ar-SA"/>
      </w:rPr>
    </w:lvl>
  </w:abstractNum>
  <w:abstractNum w:abstractNumId="5" w15:restartNumberingAfterBreak="0">
    <w:nsid w:val="62A05574"/>
    <w:multiLevelType w:val="hybridMultilevel"/>
    <w:tmpl w:val="30F81A00"/>
    <w:lvl w:ilvl="0" w:tplc="D2405F3A">
      <w:start w:val="1"/>
      <w:numFmt w:val="upperLetter"/>
      <w:lvlText w:val="(%1)"/>
      <w:lvlJc w:val="left"/>
      <w:pPr>
        <w:ind w:left="2166" w:hanging="364"/>
      </w:pPr>
      <w:rPr>
        <w:rFonts w:hint="default"/>
        <w:spacing w:val="-1"/>
        <w:w w:val="99"/>
        <w:lang w:val="en-US" w:eastAsia="en-US" w:bidi="ar-SA"/>
      </w:rPr>
    </w:lvl>
    <w:lvl w:ilvl="1" w:tplc="9A3682DC">
      <w:numFmt w:val="bullet"/>
      <w:lvlText w:val="•"/>
      <w:lvlJc w:val="left"/>
      <w:pPr>
        <w:ind w:left="2952" w:hanging="364"/>
      </w:pPr>
      <w:rPr>
        <w:rFonts w:hint="default"/>
        <w:lang w:val="en-US" w:eastAsia="en-US" w:bidi="ar-SA"/>
      </w:rPr>
    </w:lvl>
    <w:lvl w:ilvl="2" w:tplc="BB0C2E2C">
      <w:numFmt w:val="bullet"/>
      <w:lvlText w:val="•"/>
      <w:lvlJc w:val="left"/>
      <w:pPr>
        <w:ind w:left="3744" w:hanging="364"/>
      </w:pPr>
      <w:rPr>
        <w:rFonts w:hint="default"/>
        <w:lang w:val="en-US" w:eastAsia="en-US" w:bidi="ar-SA"/>
      </w:rPr>
    </w:lvl>
    <w:lvl w:ilvl="3" w:tplc="CE7CFF78">
      <w:numFmt w:val="bullet"/>
      <w:lvlText w:val="•"/>
      <w:lvlJc w:val="left"/>
      <w:pPr>
        <w:ind w:left="4536" w:hanging="364"/>
      </w:pPr>
      <w:rPr>
        <w:rFonts w:hint="default"/>
        <w:lang w:val="en-US" w:eastAsia="en-US" w:bidi="ar-SA"/>
      </w:rPr>
    </w:lvl>
    <w:lvl w:ilvl="4" w:tplc="44E6A67E">
      <w:numFmt w:val="bullet"/>
      <w:lvlText w:val="•"/>
      <w:lvlJc w:val="left"/>
      <w:pPr>
        <w:ind w:left="5328" w:hanging="364"/>
      </w:pPr>
      <w:rPr>
        <w:rFonts w:hint="default"/>
        <w:lang w:val="en-US" w:eastAsia="en-US" w:bidi="ar-SA"/>
      </w:rPr>
    </w:lvl>
    <w:lvl w:ilvl="5" w:tplc="9B28DD58">
      <w:numFmt w:val="bullet"/>
      <w:lvlText w:val="•"/>
      <w:lvlJc w:val="left"/>
      <w:pPr>
        <w:ind w:left="6120" w:hanging="364"/>
      </w:pPr>
      <w:rPr>
        <w:rFonts w:hint="default"/>
        <w:lang w:val="en-US" w:eastAsia="en-US" w:bidi="ar-SA"/>
      </w:rPr>
    </w:lvl>
    <w:lvl w:ilvl="6" w:tplc="1CE6161A">
      <w:numFmt w:val="bullet"/>
      <w:lvlText w:val="•"/>
      <w:lvlJc w:val="left"/>
      <w:pPr>
        <w:ind w:left="6912" w:hanging="364"/>
      </w:pPr>
      <w:rPr>
        <w:rFonts w:hint="default"/>
        <w:lang w:val="en-US" w:eastAsia="en-US" w:bidi="ar-SA"/>
      </w:rPr>
    </w:lvl>
    <w:lvl w:ilvl="7" w:tplc="6CDA5400">
      <w:numFmt w:val="bullet"/>
      <w:lvlText w:val="•"/>
      <w:lvlJc w:val="left"/>
      <w:pPr>
        <w:ind w:left="7704" w:hanging="364"/>
      </w:pPr>
      <w:rPr>
        <w:rFonts w:hint="default"/>
        <w:lang w:val="en-US" w:eastAsia="en-US" w:bidi="ar-SA"/>
      </w:rPr>
    </w:lvl>
    <w:lvl w:ilvl="8" w:tplc="F144766C">
      <w:numFmt w:val="bullet"/>
      <w:lvlText w:val="•"/>
      <w:lvlJc w:val="left"/>
      <w:pPr>
        <w:ind w:left="8496" w:hanging="364"/>
      </w:pPr>
      <w:rPr>
        <w:rFonts w:hint="default"/>
        <w:lang w:val="en-US" w:eastAsia="en-US" w:bidi="ar-SA"/>
      </w:rPr>
    </w:lvl>
  </w:abstractNum>
  <w:num w:numId="1" w16cid:durableId="1355618511">
    <w:abstractNumId w:val="4"/>
  </w:num>
  <w:num w:numId="2" w16cid:durableId="1703942362">
    <w:abstractNumId w:val="5"/>
  </w:num>
  <w:num w:numId="3" w16cid:durableId="48844466">
    <w:abstractNumId w:val="1"/>
  </w:num>
  <w:num w:numId="4" w16cid:durableId="666134347">
    <w:abstractNumId w:val="0"/>
  </w:num>
  <w:num w:numId="5" w16cid:durableId="318654154">
    <w:abstractNumId w:val="2"/>
  </w:num>
  <w:num w:numId="6" w16cid:durableId="851526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D60"/>
    <w:rsid w:val="00053798"/>
    <w:rsid w:val="000B246F"/>
    <w:rsid w:val="00126C6B"/>
    <w:rsid w:val="001422F7"/>
    <w:rsid w:val="001555D7"/>
    <w:rsid w:val="001A5022"/>
    <w:rsid w:val="001A5E92"/>
    <w:rsid w:val="001D2A46"/>
    <w:rsid w:val="001F1E4F"/>
    <w:rsid w:val="002B3C84"/>
    <w:rsid w:val="002D413C"/>
    <w:rsid w:val="0037652C"/>
    <w:rsid w:val="0039776B"/>
    <w:rsid w:val="00532B29"/>
    <w:rsid w:val="005B0845"/>
    <w:rsid w:val="005E7748"/>
    <w:rsid w:val="00651335"/>
    <w:rsid w:val="006E4C88"/>
    <w:rsid w:val="007039D8"/>
    <w:rsid w:val="008815AD"/>
    <w:rsid w:val="0092008F"/>
    <w:rsid w:val="009641A1"/>
    <w:rsid w:val="009B78F1"/>
    <w:rsid w:val="009C7660"/>
    <w:rsid w:val="00AC558A"/>
    <w:rsid w:val="00AD7F83"/>
    <w:rsid w:val="00AE7D36"/>
    <w:rsid w:val="00B45E69"/>
    <w:rsid w:val="00B5293F"/>
    <w:rsid w:val="00C160B2"/>
    <w:rsid w:val="00CE560A"/>
    <w:rsid w:val="00D362FB"/>
    <w:rsid w:val="00D4311C"/>
    <w:rsid w:val="00DB7F91"/>
    <w:rsid w:val="00DD24A7"/>
    <w:rsid w:val="00E345DB"/>
    <w:rsid w:val="00E433EC"/>
    <w:rsid w:val="00EA6187"/>
    <w:rsid w:val="00EB69F9"/>
    <w:rsid w:val="00ED5D60"/>
    <w:rsid w:val="00EE602C"/>
    <w:rsid w:val="00F1377E"/>
    <w:rsid w:val="00F8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A9FE8"/>
  <w15:docId w15:val="{3FA28556-5FA8-42B1-BA8C-2C1FDBD7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6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A4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A4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F825C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3</Pages>
  <Words>962</Words>
  <Characters>5090</Characters>
  <Application>Microsoft Office Word</Application>
  <DocSecurity>0</DocSecurity>
  <Lines>137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Ordinance 19-C-24 Body Camera Recording Requests</vt:lpstr>
    </vt:vector>
  </TitlesOfParts>
  <Company>Madison County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Ordinance 19-C-24 Body Camera Recording Requests</dc:title>
  <dc:creator>Lapel PD Unit 1</dc:creator>
  <cp:lastModifiedBy>Kelly Naselroad</cp:lastModifiedBy>
  <cp:revision>11</cp:revision>
  <dcterms:created xsi:type="dcterms:W3CDTF">2025-12-11T21:40:00Z</dcterms:created>
  <dcterms:modified xsi:type="dcterms:W3CDTF">2026-02-09T16:19:00Z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Microsoft: Print To PDF</vt:lpwstr>
  </property>
</Properties>
</file>